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94FA1" w14:textId="77777777" w:rsidR="00514E82" w:rsidRPr="000277B9" w:rsidRDefault="00514E82" w:rsidP="00194FDE">
      <w:pPr>
        <w:jc w:val="center"/>
        <w:rPr>
          <w:b/>
        </w:rPr>
      </w:pPr>
      <w:r w:rsidRPr="000277B9">
        <w:rPr>
          <w:b/>
          <w:caps/>
        </w:rPr>
        <w:t xml:space="preserve">Договор </w:t>
      </w:r>
      <w:r w:rsidRPr="000277B9">
        <w:rPr>
          <w:b/>
        </w:rPr>
        <w:t>№</w:t>
      </w:r>
      <w:r w:rsidR="008E1837" w:rsidRPr="000277B9">
        <w:rPr>
          <w:b/>
        </w:rPr>
        <w:t xml:space="preserve"> ____</w:t>
      </w:r>
    </w:p>
    <w:p w14:paraId="6500AE73" w14:textId="77777777" w:rsidR="00A6792F" w:rsidRPr="000277B9" w:rsidRDefault="008E1837" w:rsidP="00194FDE">
      <w:pPr>
        <w:jc w:val="center"/>
        <w:rPr>
          <w:b/>
        </w:rPr>
      </w:pPr>
      <w:r w:rsidRPr="000277B9">
        <w:rPr>
          <w:b/>
        </w:rPr>
        <w:t>возмездного оказания</w:t>
      </w:r>
      <w:r w:rsidR="00A6792F" w:rsidRPr="000277B9">
        <w:rPr>
          <w:b/>
        </w:rPr>
        <w:t xml:space="preserve"> услуг</w:t>
      </w:r>
    </w:p>
    <w:p w14:paraId="66315F3F" w14:textId="77777777" w:rsidR="00194FDE" w:rsidRPr="000277B9" w:rsidRDefault="00194FDE" w:rsidP="00194FDE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29"/>
        <w:gridCol w:w="3417"/>
      </w:tblGrid>
      <w:tr w:rsidR="008E1837" w:rsidRPr="000277B9" w14:paraId="738B3ACF" w14:textId="77777777" w:rsidTr="00D87BF2">
        <w:tc>
          <w:tcPr>
            <w:tcW w:w="6771" w:type="dxa"/>
          </w:tcPr>
          <w:p w14:paraId="0F1FDC31" w14:textId="7CED87AA" w:rsidR="008E1837" w:rsidRPr="000277B9" w:rsidRDefault="00B34DAB" w:rsidP="003613FA">
            <w:pPr>
              <w:jc w:val="both"/>
            </w:pPr>
            <w:r w:rsidRPr="00B34DAB">
              <w:t>пгт. Сириус</w:t>
            </w:r>
          </w:p>
        </w:tc>
        <w:tc>
          <w:tcPr>
            <w:tcW w:w="3543" w:type="dxa"/>
          </w:tcPr>
          <w:p w14:paraId="544EF148" w14:textId="07AD9C3E" w:rsidR="008E1837" w:rsidRPr="000277B9" w:rsidRDefault="008E1837" w:rsidP="001B5306">
            <w:pPr>
              <w:jc w:val="right"/>
            </w:pPr>
            <w:r w:rsidRPr="000277B9">
              <w:t>«___» ______________ 20</w:t>
            </w:r>
            <w:r w:rsidR="00662BBB" w:rsidRPr="000277B9">
              <w:t>2</w:t>
            </w:r>
            <w:r w:rsidR="001B5306">
              <w:t>3</w:t>
            </w:r>
            <w:r w:rsidRPr="000277B9">
              <w:t xml:space="preserve"> г.</w:t>
            </w:r>
          </w:p>
        </w:tc>
      </w:tr>
    </w:tbl>
    <w:p w14:paraId="5C695303" w14:textId="3CD05C4C" w:rsidR="00A6792F" w:rsidRPr="000277B9" w:rsidRDefault="00B34DAB" w:rsidP="00D36532">
      <w:pPr>
        <w:spacing w:line="276" w:lineRule="auto"/>
        <w:ind w:firstLine="851"/>
        <w:jc w:val="both"/>
      </w:pPr>
      <w:r w:rsidRPr="008C1C2B">
        <w:t>Автономная некоммерческая образовательная организация «Президентский Лицей «Сириус»</w:t>
      </w:r>
      <w:r>
        <w:t xml:space="preserve"> </w:t>
      </w:r>
      <w:r w:rsidR="00B25E02">
        <w:t>в лице д</w:t>
      </w:r>
      <w:r w:rsidRPr="008C1C2B">
        <w:t>иректора Лицея</w:t>
      </w:r>
      <w:r>
        <w:t xml:space="preserve"> Пономарева Александра Игоревича</w:t>
      </w:r>
      <w:r w:rsidRPr="008C1C2B">
        <w:t>, действующе</w:t>
      </w:r>
      <w:r>
        <w:t>го</w:t>
      </w:r>
      <w:r w:rsidRPr="008C1C2B">
        <w:t xml:space="preserve"> на основании Устава</w:t>
      </w:r>
      <w:r w:rsidRPr="00FB0E64">
        <w:t>, именуем</w:t>
      </w:r>
      <w:r>
        <w:t>ая</w:t>
      </w:r>
      <w:r w:rsidRPr="00FB0E64">
        <w:t xml:space="preserve"> в дальнейшем «Исполнитель», с одной</w:t>
      </w:r>
      <w:r>
        <w:t xml:space="preserve"> стороны и________________________________________________________________________ </w:t>
      </w:r>
      <w:r w:rsidRPr="00FB0E64">
        <w:t xml:space="preserve">в лице _____________________, действующего на основании _____________________, именуемое в дальнейшем «Заказчик», с другой стороны, </w:t>
      </w:r>
      <w:r>
        <w:t xml:space="preserve">далее совместно именуемые «Стороны», </w:t>
      </w:r>
      <w:r w:rsidRPr="00FB0E64">
        <w:t xml:space="preserve">заключили </w:t>
      </w:r>
      <w:r>
        <w:t xml:space="preserve">настоящий </w:t>
      </w:r>
      <w:r w:rsidRPr="00FB0E64">
        <w:t>Договор</w:t>
      </w:r>
      <w:r>
        <w:t xml:space="preserve"> (далее – Договор)</w:t>
      </w:r>
      <w:r w:rsidRPr="00FB0E64">
        <w:t xml:space="preserve"> о нижеследующем</w:t>
      </w:r>
      <w:r w:rsidR="00D36532">
        <w:t>:</w:t>
      </w:r>
    </w:p>
    <w:p w14:paraId="4FA2871C" w14:textId="77777777" w:rsidR="00A6792F" w:rsidRPr="000277B9" w:rsidRDefault="00194FDE" w:rsidP="00E63AE0">
      <w:pPr>
        <w:spacing w:line="276" w:lineRule="auto"/>
        <w:ind w:firstLine="851"/>
        <w:jc w:val="center"/>
        <w:rPr>
          <w:b/>
        </w:rPr>
      </w:pPr>
      <w:r w:rsidRPr="000277B9">
        <w:rPr>
          <w:b/>
        </w:rPr>
        <w:t>1. Предмет договора</w:t>
      </w:r>
    </w:p>
    <w:p w14:paraId="29262207" w14:textId="39B88EBA" w:rsidR="00A6792F" w:rsidRPr="000277B9" w:rsidRDefault="00194FDE" w:rsidP="00E63AE0">
      <w:pPr>
        <w:spacing w:line="276" w:lineRule="auto"/>
        <w:ind w:firstLine="851"/>
        <w:jc w:val="both"/>
      </w:pPr>
      <w:r w:rsidRPr="000277B9">
        <w:t xml:space="preserve">1.1. </w:t>
      </w:r>
      <w:r w:rsidR="00A6792F" w:rsidRPr="000277B9">
        <w:t xml:space="preserve">Предметом настоящего </w:t>
      </w:r>
      <w:r w:rsidRPr="000277B9">
        <w:t>Д</w:t>
      </w:r>
      <w:r w:rsidR="00A6792F" w:rsidRPr="000277B9">
        <w:t>оговора явля</w:t>
      </w:r>
      <w:r w:rsidR="00FA4C06" w:rsidRPr="000277B9">
        <w:t>ю</w:t>
      </w:r>
      <w:r w:rsidR="00A6792F" w:rsidRPr="000277B9">
        <w:t xml:space="preserve">тся </w:t>
      </w:r>
      <w:r w:rsidR="000E3651" w:rsidRPr="000277B9">
        <w:t>услуги по организации</w:t>
      </w:r>
      <w:r w:rsidR="00A6792F" w:rsidRPr="000277B9">
        <w:t xml:space="preserve"> участия </w:t>
      </w:r>
      <w:r w:rsidR="00FA4C06" w:rsidRPr="000277B9">
        <w:t>представителей Заказчика</w:t>
      </w:r>
      <w:r w:rsidR="00B67E5F" w:rsidRPr="000277B9">
        <w:t xml:space="preserve"> </w:t>
      </w:r>
      <w:r w:rsidR="00FA4C06" w:rsidRPr="000277B9">
        <w:t xml:space="preserve">(далее – </w:t>
      </w:r>
      <w:r w:rsidR="000277B9">
        <w:t>С</w:t>
      </w:r>
      <w:r w:rsidR="00FA4C06" w:rsidRPr="000277B9">
        <w:t xml:space="preserve">опровождающие) </w:t>
      </w:r>
      <w:r w:rsidR="005C70B7" w:rsidRPr="000277B9">
        <w:t>в</w:t>
      </w:r>
      <w:r w:rsidR="000E3651" w:rsidRPr="000277B9">
        <w:t xml:space="preserve"> </w:t>
      </w:r>
      <w:r w:rsidR="00A6792F" w:rsidRPr="000277B9">
        <w:t>заключительн</w:t>
      </w:r>
      <w:r w:rsidR="00A63A13" w:rsidRPr="000277B9">
        <w:t>ом</w:t>
      </w:r>
      <w:r w:rsidR="00D034C8" w:rsidRPr="000277B9">
        <w:t xml:space="preserve"> этап</w:t>
      </w:r>
      <w:r w:rsidR="00A63A13" w:rsidRPr="000277B9">
        <w:t>е</w:t>
      </w:r>
      <w:r w:rsidR="00A6792F" w:rsidRPr="000277B9">
        <w:t xml:space="preserve"> </w:t>
      </w:r>
      <w:r w:rsidR="00DF3D31">
        <w:t>в</w:t>
      </w:r>
      <w:r w:rsidR="00A6792F" w:rsidRPr="000277B9">
        <w:t xml:space="preserve">сероссийской олимпиады </w:t>
      </w:r>
      <w:r w:rsidR="00A6792F" w:rsidRPr="00B34DAB">
        <w:t xml:space="preserve">школьников </w:t>
      </w:r>
      <w:r w:rsidR="00EA2B63" w:rsidRPr="00B34DAB">
        <w:t xml:space="preserve">по </w:t>
      </w:r>
      <w:r w:rsidR="001A45EE">
        <w:t>астрономии</w:t>
      </w:r>
      <w:r w:rsidR="00B34DAB" w:rsidRPr="00B34DAB">
        <w:t xml:space="preserve"> </w:t>
      </w:r>
      <w:r w:rsidR="00A6792F" w:rsidRPr="000277B9">
        <w:t xml:space="preserve">в период с </w:t>
      </w:r>
      <w:r w:rsidR="001A45EE">
        <w:t>27 марта</w:t>
      </w:r>
      <w:r w:rsidR="00A6792F" w:rsidRPr="00B34DAB">
        <w:t xml:space="preserve"> </w:t>
      </w:r>
      <w:r w:rsidR="00544E4F" w:rsidRPr="00B34DAB">
        <w:t xml:space="preserve">по </w:t>
      </w:r>
      <w:r w:rsidR="001A45EE">
        <w:t>2 апреля</w:t>
      </w:r>
      <w:r w:rsidR="00544E4F" w:rsidRPr="00B34DAB">
        <w:t xml:space="preserve"> </w:t>
      </w:r>
      <w:r w:rsidR="00A6792F" w:rsidRPr="00B34DAB">
        <w:t>20</w:t>
      </w:r>
      <w:r w:rsidR="00370150" w:rsidRPr="00B34DAB">
        <w:t>2</w:t>
      </w:r>
      <w:r w:rsidR="001B5306" w:rsidRPr="00B34DAB">
        <w:t>3</w:t>
      </w:r>
      <w:r w:rsidR="00A6792F" w:rsidRPr="00B34DAB">
        <w:t xml:space="preserve"> </w:t>
      </w:r>
      <w:r w:rsidR="00A6792F" w:rsidRPr="000277B9">
        <w:t>года.</w:t>
      </w:r>
      <w:r w:rsidR="00046A3B" w:rsidRPr="000277B9">
        <w:t xml:space="preserve"> </w:t>
      </w:r>
      <w:r w:rsidR="00FA4C06" w:rsidRPr="000277B9">
        <w:t xml:space="preserve">Список </w:t>
      </w:r>
      <w:r w:rsidR="00046A3B" w:rsidRPr="000277B9">
        <w:t xml:space="preserve">сопровождающих </w:t>
      </w:r>
      <w:r w:rsidR="00FA4C06" w:rsidRPr="000277B9">
        <w:t>содержится</w:t>
      </w:r>
      <w:r w:rsidR="00046A3B" w:rsidRPr="000277B9">
        <w:t xml:space="preserve"> в </w:t>
      </w:r>
      <w:r w:rsidR="00FA4C06" w:rsidRPr="000277B9">
        <w:t>П</w:t>
      </w:r>
      <w:r w:rsidR="001579A5">
        <w:t xml:space="preserve">риложении </w:t>
      </w:r>
      <w:r w:rsidR="00BA650F">
        <w:t xml:space="preserve">№ </w:t>
      </w:r>
      <w:r w:rsidR="00046A3B" w:rsidRPr="000277B9">
        <w:t>1 к настоящему Договору.</w:t>
      </w:r>
      <w:r w:rsidR="000E3651" w:rsidRPr="000277B9">
        <w:t xml:space="preserve"> </w:t>
      </w:r>
    </w:p>
    <w:p w14:paraId="36F42CC0" w14:textId="7F6F5A36" w:rsidR="003613FA" w:rsidRPr="000277B9" w:rsidRDefault="00A6792F" w:rsidP="009A6E25">
      <w:pPr>
        <w:spacing w:line="276" w:lineRule="auto"/>
        <w:ind w:firstLine="851"/>
        <w:jc w:val="both"/>
      </w:pPr>
      <w:r w:rsidRPr="000277B9">
        <w:t>1.</w:t>
      </w:r>
      <w:r w:rsidR="00B67E5F" w:rsidRPr="000277B9">
        <w:t>1</w:t>
      </w:r>
      <w:r w:rsidR="00007A78" w:rsidRPr="000277B9">
        <w:t>.</w:t>
      </w:r>
      <w:r w:rsidR="00B67E5F" w:rsidRPr="000277B9">
        <w:t>1.</w:t>
      </w:r>
      <w:r w:rsidRPr="000277B9">
        <w:t xml:space="preserve"> Исполнитель обязуется оказать услуги</w:t>
      </w:r>
      <w:r w:rsidR="003613FA" w:rsidRPr="000277B9">
        <w:t xml:space="preserve"> по проживанию, питанию, </w:t>
      </w:r>
      <w:r w:rsidR="009A6E25" w:rsidRPr="000277B9">
        <w:t xml:space="preserve">обеспечению раздаточным материалом, </w:t>
      </w:r>
      <w:r w:rsidR="003613FA" w:rsidRPr="000277B9">
        <w:t xml:space="preserve">экскурсионному и транспортному обслуживанию </w:t>
      </w:r>
      <w:r w:rsidR="009A6E25" w:rsidRPr="000277B9">
        <w:t>С</w:t>
      </w:r>
      <w:r w:rsidR="00CB13FC" w:rsidRPr="000277B9">
        <w:t xml:space="preserve">опровождающих </w:t>
      </w:r>
      <w:r w:rsidR="00FA4C06" w:rsidRPr="000277B9">
        <w:t xml:space="preserve">в период проведения </w:t>
      </w:r>
      <w:r w:rsidR="00CB13FC" w:rsidRPr="000277B9">
        <w:t>заключительн</w:t>
      </w:r>
      <w:r w:rsidR="00FA4C06" w:rsidRPr="000277B9">
        <w:t>ого</w:t>
      </w:r>
      <w:r w:rsidR="00CB13FC" w:rsidRPr="000277B9">
        <w:t xml:space="preserve"> этап</w:t>
      </w:r>
      <w:r w:rsidR="00FA4C06" w:rsidRPr="000277B9">
        <w:t>а</w:t>
      </w:r>
      <w:r w:rsidR="00CB13FC" w:rsidRPr="000277B9">
        <w:t xml:space="preserve"> </w:t>
      </w:r>
      <w:r w:rsidR="00DF3D31">
        <w:t>в</w:t>
      </w:r>
      <w:r w:rsidR="00CB13FC" w:rsidRPr="000277B9">
        <w:t xml:space="preserve">сероссийской олимпиады школьников по </w:t>
      </w:r>
      <w:r w:rsidR="00B34DAB" w:rsidRPr="00B34DAB">
        <w:t xml:space="preserve">химии </w:t>
      </w:r>
      <w:r w:rsidR="00CB13FC" w:rsidRPr="00B34DAB">
        <w:t xml:space="preserve">с </w:t>
      </w:r>
      <w:r w:rsidR="00B34DAB" w:rsidRPr="00B34DAB">
        <w:t>16</w:t>
      </w:r>
      <w:r w:rsidR="00CB13FC" w:rsidRPr="00B34DAB">
        <w:t xml:space="preserve"> по 2</w:t>
      </w:r>
      <w:r w:rsidR="00A97CCA" w:rsidRPr="00B34DAB">
        <w:t>3</w:t>
      </w:r>
      <w:r w:rsidR="00CB13FC" w:rsidRPr="00B34DAB">
        <w:t xml:space="preserve"> </w:t>
      </w:r>
      <w:r w:rsidR="00A97CCA" w:rsidRPr="00B34DAB">
        <w:t>марта</w:t>
      </w:r>
      <w:r w:rsidR="00CB13FC" w:rsidRPr="00B34DAB">
        <w:t xml:space="preserve"> 202</w:t>
      </w:r>
      <w:r w:rsidR="001B5306" w:rsidRPr="00B34DAB">
        <w:t>3</w:t>
      </w:r>
      <w:r w:rsidR="00CB13FC" w:rsidRPr="00B34DAB">
        <w:t xml:space="preserve"> </w:t>
      </w:r>
      <w:r w:rsidR="00CB13FC" w:rsidRPr="000277B9">
        <w:t>года</w:t>
      </w:r>
      <w:r w:rsidR="003613FA" w:rsidRPr="000277B9">
        <w:t>, именуемые в дальнейшем «Услуги».</w:t>
      </w:r>
      <w:r w:rsidR="005C70B7" w:rsidRPr="000277B9">
        <w:t xml:space="preserve"> </w:t>
      </w:r>
    </w:p>
    <w:p w14:paraId="5065A328" w14:textId="77777777" w:rsidR="00B67E5F" w:rsidRPr="000277B9" w:rsidRDefault="00B67E5F" w:rsidP="00B67E5F">
      <w:pPr>
        <w:spacing w:line="276" w:lineRule="auto"/>
        <w:ind w:firstLine="851"/>
        <w:jc w:val="both"/>
      </w:pPr>
      <w:r w:rsidRPr="000277B9">
        <w:t>1.2. Исполнитель обязуется оказать услуги Заказчику, указанные в п. 1.1. настоящего Договора, а Заказчик обязуется оплатить эти услуги.</w:t>
      </w:r>
    </w:p>
    <w:p w14:paraId="66311477" w14:textId="24CD3B7B" w:rsidR="00370150" w:rsidRPr="000277B9" w:rsidRDefault="007F70A3" w:rsidP="00E63AE0">
      <w:pPr>
        <w:spacing w:line="276" w:lineRule="auto"/>
        <w:ind w:firstLine="851"/>
        <w:jc w:val="both"/>
      </w:pPr>
      <w:r w:rsidRPr="000277B9">
        <w:t>1.3</w:t>
      </w:r>
      <w:r w:rsidR="00007A78" w:rsidRPr="000277B9">
        <w:t>.</w:t>
      </w:r>
      <w:r w:rsidRPr="000277B9">
        <w:t xml:space="preserve"> Срок оказания услуг по настоящему </w:t>
      </w:r>
      <w:r w:rsidR="004D07C3" w:rsidRPr="000277B9">
        <w:t>Д</w:t>
      </w:r>
      <w:r w:rsidRPr="000277B9">
        <w:t xml:space="preserve">оговору </w:t>
      </w:r>
      <w:r w:rsidR="00370150" w:rsidRPr="00B34DAB">
        <w:t xml:space="preserve">с </w:t>
      </w:r>
      <w:r w:rsidR="00B21C4B">
        <w:t>27 марта</w:t>
      </w:r>
      <w:r w:rsidR="00B34DAB" w:rsidRPr="00B34DAB">
        <w:t xml:space="preserve"> </w:t>
      </w:r>
      <w:r w:rsidR="00B21C4B">
        <w:t>по 2 апреля</w:t>
      </w:r>
      <w:r w:rsidR="00A97CCA" w:rsidRPr="00B34DAB">
        <w:t xml:space="preserve"> </w:t>
      </w:r>
      <w:r w:rsidR="00370150" w:rsidRPr="00B34DAB">
        <w:t>202</w:t>
      </w:r>
      <w:r w:rsidR="001B5306" w:rsidRPr="00B34DAB">
        <w:t>3</w:t>
      </w:r>
      <w:r w:rsidR="00370150" w:rsidRPr="00B34DAB">
        <w:t xml:space="preserve"> года. </w:t>
      </w:r>
    </w:p>
    <w:p w14:paraId="03EAF865" w14:textId="1FB852DA" w:rsidR="000E3651" w:rsidRPr="000277B9" w:rsidRDefault="000E3651" w:rsidP="00E63AE0">
      <w:pPr>
        <w:spacing w:line="276" w:lineRule="auto"/>
        <w:ind w:firstLine="851"/>
        <w:jc w:val="both"/>
      </w:pPr>
      <w:r w:rsidRPr="000277B9">
        <w:t xml:space="preserve">1.4. Место проведения: </w:t>
      </w:r>
      <w:r w:rsidR="00B34DAB" w:rsidRPr="00B34DAB">
        <w:t>пгт. Сириус.</w:t>
      </w:r>
    </w:p>
    <w:p w14:paraId="28B70E3F" w14:textId="14E07950" w:rsidR="007F70A3" w:rsidRPr="000277B9" w:rsidRDefault="007F70A3" w:rsidP="00D36532">
      <w:pPr>
        <w:spacing w:line="276" w:lineRule="auto"/>
        <w:ind w:firstLine="851"/>
        <w:jc w:val="both"/>
      </w:pPr>
      <w:r w:rsidRPr="000277B9">
        <w:t>1.</w:t>
      </w:r>
      <w:r w:rsidR="000E3651" w:rsidRPr="000277B9">
        <w:t>5</w:t>
      </w:r>
      <w:r w:rsidR="00007A78" w:rsidRPr="000277B9">
        <w:t>.</w:t>
      </w:r>
      <w:r w:rsidRPr="000277B9">
        <w:t xml:space="preserve"> Услуги считаются оказанны</w:t>
      </w:r>
      <w:r w:rsidR="004D07C3" w:rsidRPr="000277B9">
        <w:t xml:space="preserve">ми после </w:t>
      </w:r>
      <w:r w:rsidR="00BA650F">
        <w:t>подписания А</w:t>
      </w:r>
      <w:r w:rsidR="004D07C3" w:rsidRPr="000277B9">
        <w:t xml:space="preserve">кта </w:t>
      </w:r>
      <w:r w:rsidR="00B34DAB">
        <w:t>сдачи-приемки</w:t>
      </w:r>
      <w:r w:rsidR="004D07C3" w:rsidRPr="000277B9">
        <w:t xml:space="preserve"> оказанных услуг</w:t>
      </w:r>
      <w:r w:rsidRPr="000277B9">
        <w:t xml:space="preserve"> Заказчиком или его уполномоченным лицом</w:t>
      </w:r>
      <w:r w:rsidR="003E6DE3">
        <w:t>.</w:t>
      </w:r>
    </w:p>
    <w:p w14:paraId="11AA495A" w14:textId="77777777" w:rsidR="007F70A3" w:rsidRPr="000277B9" w:rsidRDefault="007F70A3" w:rsidP="00E63AE0">
      <w:pPr>
        <w:spacing w:line="276" w:lineRule="auto"/>
        <w:ind w:firstLine="851"/>
        <w:jc w:val="center"/>
        <w:rPr>
          <w:b/>
        </w:rPr>
      </w:pPr>
      <w:r w:rsidRPr="000277B9">
        <w:rPr>
          <w:b/>
        </w:rPr>
        <w:t>2. Обязанности сторон</w:t>
      </w:r>
    </w:p>
    <w:p w14:paraId="4CCCB997" w14:textId="77777777" w:rsidR="007F70A3" w:rsidRPr="000277B9" w:rsidRDefault="007F70A3" w:rsidP="00E63AE0">
      <w:pPr>
        <w:spacing w:line="276" w:lineRule="auto"/>
        <w:ind w:firstLine="851"/>
        <w:jc w:val="both"/>
      </w:pPr>
      <w:r w:rsidRPr="000277B9">
        <w:t>2.1</w:t>
      </w:r>
      <w:r w:rsidR="00007A78" w:rsidRPr="000277B9">
        <w:t>.</w:t>
      </w:r>
      <w:r w:rsidRPr="000277B9">
        <w:t xml:space="preserve"> Исполнитель обяз</w:t>
      </w:r>
      <w:r w:rsidR="00874555" w:rsidRPr="000277B9">
        <w:t>уется</w:t>
      </w:r>
      <w:r w:rsidRPr="000277B9">
        <w:t>:</w:t>
      </w:r>
    </w:p>
    <w:p w14:paraId="64F8C306" w14:textId="77777777" w:rsidR="007F70A3" w:rsidRPr="000277B9" w:rsidRDefault="007F70A3" w:rsidP="00E63AE0">
      <w:pPr>
        <w:spacing w:line="276" w:lineRule="auto"/>
        <w:ind w:firstLine="851"/>
        <w:jc w:val="both"/>
      </w:pPr>
      <w:r w:rsidRPr="000277B9">
        <w:t>2.1.1</w:t>
      </w:r>
      <w:r w:rsidR="00007A78" w:rsidRPr="000277B9">
        <w:t>.</w:t>
      </w:r>
      <w:r w:rsidRPr="000277B9">
        <w:t xml:space="preserve"> Оказать Услуги надлежащ</w:t>
      </w:r>
      <w:r w:rsidR="008E1837" w:rsidRPr="000277B9">
        <w:t>его</w:t>
      </w:r>
      <w:r w:rsidRPr="000277B9">
        <w:t xml:space="preserve"> качеств</w:t>
      </w:r>
      <w:r w:rsidR="008E1837" w:rsidRPr="000277B9">
        <w:t>а</w:t>
      </w:r>
      <w:r w:rsidRPr="000277B9">
        <w:t>.</w:t>
      </w:r>
    </w:p>
    <w:p w14:paraId="365EAFF9" w14:textId="77777777" w:rsidR="00A6792F" w:rsidRPr="000277B9" w:rsidRDefault="007F70A3" w:rsidP="00E63AE0">
      <w:pPr>
        <w:spacing w:line="276" w:lineRule="auto"/>
        <w:ind w:firstLine="851"/>
        <w:jc w:val="both"/>
      </w:pPr>
      <w:r w:rsidRPr="000277B9">
        <w:t>2.1.2</w:t>
      </w:r>
      <w:r w:rsidR="00007A78" w:rsidRPr="000277B9">
        <w:t>.</w:t>
      </w:r>
      <w:r w:rsidRPr="000277B9">
        <w:t xml:space="preserve"> Оказать Услуги в полном объеме и в срок, указанный в п. 1.3</w:t>
      </w:r>
      <w:r w:rsidR="00670F52" w:rsidRPr="000277B9">
        <w:t>.</w:t>
      </w:r>
      <w:r w:rsidRPr="000277B9">
        <w:t xml:space="preserve"> настоящего Договора.</w:t>
      </w:r>
    </w:p>
    <w:p w14:paraId="6991A16C" w14:textId="77777777" w:rsidR="007F70A3" w:rsidRPr="000277B9" w:rsidRDefault="007F70A3" w:rsidP="00E63AE0">
      <w:pPr>
        <w:spacing w:line="276" w:lineRule="auto"/>
        <w:ind w:firstLine="851"/>
        <w:jc w:val="both"/>
      </w:pPr>
      <w:r w:rsidRPr="000277B9">
        <w:t>2.2</w:t>
      </w:r>
      <w:r w:rsidR="00007A78" w:rsidRPr="000277B9">
        <w:t>.</w:t>
      </w:r>
      <w:r w:rsidRPr="000277B9">
        <w:t xml:space="preserve"> Заказчик обяз</w:t>
      </w:r>
      <w:r w:rsidR="00874555" w:rsidRPr="000277B9">
        <w:t>уется</w:t>
      </w:r>
      <w:r w:rsidRPr="000277B9">
        <w:t>:</w:t>
      </w:r>
    </w:p>
    <w:p w14:paraId="4B656A38" w14:textId="5A2549E0" w:rsidR="007F70A3" w:rsidRPr="000277B9" w:rsidRDefault="007F70A3" w:rsidP="00D36532">
      <w:pPr>
        <w:spacing w:line="276" w:lineRule="auto"/>
        <w:ind w:firstLine="851"/>
        <w:jc w:val="both"/>
      </w:pPr>
      <w:r w:rsidRPr="000277B9">
        <w:t>2.2.1</w:t>
      </w:r>
      <w:r w:rsidR="00007A78" w:rsidRPr="000277B9">
        <w:t>.</w:t>
      </w:r>
      <w:r w:rsidR="00E11FA0" w:rsidRPr="000277B9">
        <w:t xml:space="preserve"> Оплатить оказанные Услуги по цене, указанной в п. 3.1. настоящего Договора</w:t>
      </w:r>
      <w:r w:rsidR="004D07C3" w:rsidRPr="000277B9">
        <w:t>.</w:t>
      </w:r>
    </w:p>
    <w:p w14:paraId="0CA8C2A9" w14:textId="77777777" w:rsidR="007F70A3" w:rsidRPr="000277B9" w:rsidRDefault="007F70A3" w:rsidP="00E63AE0">
      <w:pPr>
        <w:spacing w:line="276" w:lineRule="auto"/>
        <w:ind w:firstLine="851"/>
        <w:jc w:val="center"/>
        <w:rPr>
          <w:b/>
        </w:rPr>
      </w:pPr>
      <w:r w:rsidRPr="000277B9">
        <w:rPr>
          <w:b/>
        </w:rPr>
        <w:t>3. Стоимость услуг и порядок расчетов</w:t>
      </w:r>
    </w:p>
    <w:p w14:paraId="4140787B" w14:textId="77220DD7" w:rsidR="00A6792F" w:rsidRPr="000277B9" w:rsidRDefault="007F70A3" w:rsidP="00E63AE0">
      <w:pPr>
        <w:spacing w:line="276" w:lineRule="auto"/>
        <w:ind w:firstLine="851"/>
        <w:jc w:val="both"/>
      </w:pPr>
      <w:r w:rsidRPr="000277B9">
        <w:t>3.1</w:t>
      </w:r>
      <w:r w:rsidR="00007A78" w:rsidRPr="000277B9">
        <w:t>.</w:t>
      </w:r>
      <w:r w:rsidR="003B66BF" w:rsidRPr="000277B9">
        <w:t xml:space="preserve"> За оказываемые по настоящему договору Услуги Заказчик уплачивает Исполнителю организационный взнос в размере</w:t>
      </w:r>
      <w:r w:rsidR="00227E79">
        <w:t xml:space="preserve"> </w:t>
      </w:r>
      <w:r w:rsidR="00BA650F">
        <w:t xml:space="preserve">40 000, </w:t>
      </w:r>
      <w:r w:rsidR="00BA650F" w:rsidRPr="00BA650F">
        <w:t xml:space="preserve">00 </w:t>
      </w:r>
      <w:r w:rsidR="00874555" w:rsidRPr="00BA650F">
        <w:t>(</w:t>
      </w:r>
      <w:r w:rsidR="00BA650F" w:rsidRPr="00BA650F">
        <w:t xml:space="preserve">Сорок </w:t>
      </w:r>
      <w:r w:rsidR="00874555" w:rsidRPr="00BA650F">
        <w:t>тысяч рублей 00 коп</w:t>
      </w:r>
      <w:r w:rsidR="00C949E7" w:rsidRPr="00BA650F">
        <w:t>еек)</w:t>
      </w:r>
      <w:r w:rsidR="00874555" w:rsidRPr="00BA650F">
        <w:t xml:space="preserve">, </w:t>
      </w:r>
      <w:r w:rsidR="00874555" w:rsidRPr="000277B9">
        <w:t xml:space="preserve">в том числе НДС </w:t>
      </w:r>
      <w:r w:rsidR="002760B2" w:rsidRPr="00BA650F">
        <w:t xml:space="preserve">20 </w:t>
      </w:r>
      <w:r w:rsidR="00874555" w:rsidRPr="00BA650F">
        <w:t>%</w:t>
      </w:r>
      <w:r w:rsidR="00C001C5" w:rsidRPr="00BA650F">
        <w:t xml:space="preserve"> </w:t>
      </w:r>
      <w:r w:rsidR="00BA650F" w:rsidRPr="00BA650F">
        <w:t xml:space="preserve">6 666, 67 (Шесть тысяч шестьсот шестьдесят шесть рублей 67 копеек) </w:t>
      </w:r>
      <w:r w:rsidR="00046A3B" w:rsidRPr="000277B9">
        <w:t>за одного сопровождающего.</w:t>
      </w:r>
    </w:p>
    <w:p w14:paraId="615ACB2B" w14:textId="77777777" w:rsidR="00A547B0" w:rsidRPr="000277B9" w:rsidRDefault="00A547B0" w:rsidP="00E63AE0">
      <w:pPr>
        <w:spacing w:line="276" w:lineRule="auto"/>
        <w:ind w:firstLine="851"/>
        <w:jc w:val="both"/>
      </w:pPr>
      <w:r w:rsidRPr="000277B9">
        <w:t xml:space="preserve">Общая сумма </w:t>
      </w:r>
      <w:r w:rsidR="004D07C3" w:rsidRPr="000277B9">
        <w:t xml:space="preserve">настоящего </w:t>
      </w:r>
      <w:r w:rsidRPr="000277B9">
        <w:t xml:space="preserve">Договора определяется исходя из количества </w:t>
      </w:r>
      <w:r w:rsidR="000277B9">
        <w:t>С</w:t>
      </w:r>
      <w:r w:rsidRPr="000277B9">
        <w:t>опровождающих</w:t>
      </w:r>
      <w:r w:rsidR="00CB13FC" w:rsidRPr="000277B9">
        <w:t xml:space="preserve"> </w:t>
      </w:r>
      <w:r w:rsidRPr="000277B9">
        <w:t>– ______ чел.</w:t>
      </w:r>
      <w:r w:rsidR="00E942F4" w:rsidRPr="000277B9">
        <w:t xml:space="preserve"> </w:t>
      </w:r>
      <w:r w:rsidRPr="000277B9">
        <w:t>Заказчика и составляет ________ (________________________) рублей 00 коп.,</w:t>
      </w:r>
      <w:r w:rsidR="00194FDE" w:rsidRPr="000277B9">
        <w:t xml:space="preserve"> </w:t>
      </w:r>
      <w:r w:rsidRPr="000277B9">
        <w:t xml:space="preserve">в том числе НДС </w:t>
      </w:r>
      <w:r w:rsidR="002760B2" w:rsidRPr="000277B9">
        <w:t xml:space="preserve">20 </w:t>
      </w:r>
      <w:r w:rsidRPr="000277B9">
        <w:t>%</w:t>
      </w:r>
      <w:r w:rsidR="00E942F4" w:rsidRPr="000277B9">
        <w:t xml:space="preserve"> ________</w:t>
      </w:r>
      <w:r w:rsidRPr="000277B9">
        <w:t xml:space="preserve"> (_______________________) рубл</w:t>
      </w:r>
      <w:r w:rsidR="00E942F4" w:rsidRPr="000277B9">
        <w:t>ей</w:t>
      </w:r>
      <w:r w:rsidRPr="000277B9">
        <w:t xml:space="preserve"> ____ коп.</w:t>
      </w:r>
    </w:p>
    <w:p w14:paraId="73310B35" w14:textId="1F665152" w:rsidR="004D07C3" w:rsidRPr="000277B9" w:rsidRDefault="003B66BF" w:rsidP="00E63AE0">
      <w:pPr>
        <w:spacing w:line="276" w:lineRule="auto"/>
        <w:ind w:firstLine="851"/>
        <w:jc w:val="both"/>
      </w:pPr>
      <w:r w:rsidRPr="000277B9">
        <w:t>3.2</w:t>
      </w:r>
      <w:r w:rsidR="00007A78" w:rsidRPr="000277B9">
        <w:t>.</w:t>
      </w:r>
      <w:r w:rsidRPr="000277B9">
        <w:t xml:space="preserve"> Оплата </w:t>
      </w:r>
      <w:r w:rsidR="004D07C3" w:rsidRPr="000277B9">
        <w:t>З</w:t>
      </w:r>
      <w:r w:rsidRPr="000277B9">
        <w:t xml:space="preserve">аказчиком Исполнителю </w:t>
      </w:r>
      <w:r w:rsidR="00546DE8" w:rsidRPr="000277B9">
        <w:t>с</w:t>
      </w:r>
      <w:r w:rsidRPr="000277B9">
        <w:t xml:space="preserve">тоимости оказанных Услуг производится путем перечисления денежных средств на расчетный счет Исполнителя, </w:t>
      </w:r>
      <w:r w:rsidR="003613FA" w:rsidRPr="000277B9">
        <w:t>указанный в</w:t>
      </w:r>
      <w:r w:rsidR="00BA650F">
        <w:t xml:space="preserve"> настоящем Договоре в течение 5-ти рабочих </w:t>
      </w:r>
      <w:r w:rsidR="003613FA" w:rsidRPr="000277B9">
        <w:t>дней с момента выставления счета, но не позднее даты начала оказания услуг.</w:t>
      </w:r>
    </w:p>
    <w:p w14:paraId="3B87E13F" w14:textId="77777777" w:rsidR="00E63AE0" w:rsidRPr="000277B9" w:rsidRDefault="00194FDE" w:rsidP="00E63AE0">
      <w:pPr>
        <w:spacing w:line="276" w:lineRule="auto"/>
        <w:ind w:firstLine="851"/>
        <w:jc w:val="both"/>
      </w:pPr>
      <w:r w:rsidRPr="000277B9">
        <w:t>3.</w:t>
      </w:r>
      <w:r w:rsidR="00762896">
        <w:t>3</w:t>
      </w:r>
      <w:r w:rsidRPr="000277B9">
        <w:t xml:space="preserve">. </w:t>
      </w:r>
      <w:r w:rsidR="00E63AE0" w:rsidRPr="000277B9">
        <w:t xml:space="preserve">Цена </w:t>
      </w:r>
      <w:r w:rsidR="000E3651" w:rsidRPr="000277B9">
        <w:t>Д</w:t>
      </w:r>
      <w:r w:rsidR="00E63AE0" w:rsidRPr="000277B9">
        <w:t xml:space="preserve">оговора является твердой и определяется на весь срок исполнения </w:t>
      </w:r>
      <w:r w:rsidR="00B03F84" w:rsidRPr="000277B9">
        <w:t>Д</w:t>
      </w:r>
      <w:r w:rsidR="00E63AE0" w:rsidRPr="000277B9">
        <w:t>оговора</w:t>
      </w:r>
    </w:p>
    <w:p w14:paraId="66D9046D" w14:textId="029AAB3D" w:rsidR="00194FDE" w:rsidRPr="000277B9" w:rsidRDefault="00E63AE0" w:rsidP="00E63AE0">
      <w:pPr>
        <w:spacing w:line="276" w:lineRule="auto"/>
        <w:ind w:firstLine="851"/>
        <w:jc w:val="both"/>
      </w:pPr>
      <w:r w:rsidRPr="000277B9">
        <w:lastRenderedPageBreak/>
        <w:t>3.</w:t>
      </w:r>
      <w:r w:rsidR="00762896">
        <w:t>4</w:t>
      </w:r>
      <w:r w:rsidRPr="000277B9">
        <w:t xml:space="preserve">. </w:t>
      </w:r>
      <w:r w:rsidR="00194FDE" w:rsidRPr="000277B9">
        <w:t xml:space="preserve">Не позднее </w:t>
      </w:r>
      <w:r w:rsidR="00546DE8" w:rsidRPr="000277B9">
        <w:t>10</w:t>
      </w:r>
      <w:r w:rsidR="00194FDE" w:rsidRPr="000277B9">
        <w:t xml:space="preserve">-ти </w:t>
      </w:r>
      <w:r w:rsidR="00546DE8" w:rsidRPr="000277B9">
        <w:t xml:space="preserve">рабочих </w:t>
      </w:r>
      <w:r w:rsidR="00194FDE" w:rsidRPr="000277B9">
        <w:t>дней после окончания срока оказания услуг, Ис</w:t>
      </w:r>
      <w:r w:rsidR="00BA650F">
        <w:t>полнитель направляет Заказчику А</w:t>
      </w:r>
      <w:r w:rsidR="00194FDE" w:rsidRPr="000277B9">
        <w:t xml:space="preserve">кт </w:t>
      </w:r>
      <w:r w:rsidR="00BA650F">
        <w:t>сдачи-приемки</w:t>
      </w:r>
      <w:r w:rsidR="00194FDE" w:rsidRPr="000277B9">
        <w:t xml:space="preserve"> оказанных услуг, составленный в двух оригинальных экземплярах</w:t>
      </w:r>
      <w:r w:rsidR="00BA650F">
        <w:t>, имеющих равную юридическую силу</w:t>
      </w:r>
      <w:r w:rsidR="00194FDE" w:rsidRPr="000277B9">
        <w:t xml:space="preserve"> и счет фактуру.</w:t>
      </w:r>
    </w:p>
    <w:p w14:paraId="429BBCB9" w14:textId="7E54D7EA" w:rsidR="003B66BF" w:rsidRPr="000277B9" w:rsidRDefault="00E63AE0" w:rsidP="00D36532">
      <w:pPr>
        <w:spacing w:line="276" w:lineRule="auto"/>
        <w:ind w:firstLine="851"/>
        <w:jc w:val="both"/>
      </w:pPr>
      <w:r w:rsidRPr="000277B9">
        <w:t>3.</w:t>
      </w:r>
      <w:r w:rsidR="00762896">
        <w:t>5</w:t>
      </w:r>
      <w:r w:rsidRPr="000277B9">
        <w:t xml:space="preserve">. </w:t>
      </w:r>
      <w:r w:rsidR="00194FDE" w:rsidRPr="000277B9">
        <w:t xml:space="preserve">Заказчик обязан не позднее </w:t>
      </w:r>
      <w:r w:rsidR="00546DE8" w:rsidRPr="000277B9">
        <w:t>10</w:t>
      </w:r>
      <w:r w:rsidR="00194FDE" w:rsidRPr="000277B9">
        <w:t>-т</w:t>
      </w:r>
      <w:r w:rsidR="00BA650F">
        <w:t>и рабочих дней после получения А</w:t>
      </w:r>
      <w:r w:rsidR="00194FDE" w:rsidRPr="000277B9">
        <w:t>кта</w:t>
      </w:r>
      <w:r w:rsidR="00BA650F">
        <w:t xml:space="preserve"> сдачи- приемки</w:t>
      </w:r>
      <w:r w:rsidR="00194FDE" w:rsidRPr="000277B9">
        <w:t xml:space="preserve"> оказанных услуг</w:t>
      </w:r>
      <w:r w:rsidR="00BA650F">
        <w:t xml:space="preserve"> </w:t>
      </w:r>
      <w:r w:rsidR="00194FDE" w:rsidRPr="000277B9">
        <w:t>подписать и передать 1 экземпляр Исполнителю.</w:t>
      </w:r>
    </w:p>
    <w:p w14:paraId="6BA3E94F" w14:textId="77777777" w:rsidR="003B66BF" w:rsidRPr="000277B9" w:rsidRDefault="003B66BF" w:rsidP="00E63AE0">
      <w:pPr>
        <w:spacing w:line="276" w:lineRule="auto"/>
        <w:ind w:firstLine="851"/>
        <w:jc w:val="center"/>
        <w:rPr>
          <w:b/>
        </w:rPr>
      </w:pPr>
      <w:r w:rsidRPr="000277B9">
        <w:rPr>
          <w:b/>
        </w:rPr>
        <w:t>4. Прочие условия</w:t>
      </w:r>
    </w:p>
    <w:p w14:paraId="709CC276" w14:textId="7F4FC3AA" w:rsidR="00BA650F" w:rsidRDefault="003B66BF" w:rsidP="00BA650F">
      <w:pPr>
        <w:spacing w:line="276" w:lineRule="auto"/>
        <w:ind w:firstLine="851"/>
        <w:jc w:val="both"/>
      </w:pPr>
      <w:r w:rsidRPr="000277B9">
        <w:t>4.1</w:t>
      </w:r>
      <w:r w:rsidR="00007A78" w:rsidRPr="000277B9">
        <w:t>.</w:t>
      </w:r>
      <w:r w:rsidRPr="000277B9">
        <w:t xml:space="preserve"> </w:t>
      </w:r>
      <w:r w:rsidR="00BA650F">
        <w:t xml:space="preserve"> Во всем, что не урегулировано настоящим Договором Стороны руководствуются действующим законодательством Российской Федерации. </w:t>
      </w:r>
    </w:p>
    <w:p w14:paraId="4C40488E" w14:textId="06B4ED77" w:rsidR="00BA650F" w:rsidRDefault="00BA650F" w:rsidP="00BA650F">
      <w:pPr>
        <w:spacing w:line="276" w:lineRule="auto"/>
        <w:ind w:firstLine="851"/>
        <w:jc w:val="both"/>
      </w:pPr>
      <w:r>
        <w:t>4.2. Настоящий Договор действует с момента подписания и до полного исполнения Сторонами своих обязательств.</w:t>
      </w:r>
    </w:p>
    <w:p w14:paraId="0A3A6F51" w14:textId="38C807E4" w:rsidR="00A6792F" w:rsidRPr="000277B9" w:rsidRDefault="00BA650F" w:rsidP="00E63AE0">
      <w:pPr>
        <w:spacing w:line="276" w:lineRule="auto"/>
        <w:ind w:firstLine="851"/>
        <w:jc w:val="both"/>
      </w:pPr>
      <w:r>
        <w:t xml:space="preserve">4.3. </w:t>
      </w:r>
      <w:r w:rsidR="00475F86" w:rsidRPr="00475F86">
        <w:t>Настоящий Договор составлен в двух экземплярах на русском языке. Оба экземпляра идентичны и имеют одинаковую юридическую силу по одному экземпляру для каждой из Сторон.</w:t>
      </w:r>
    </w:p>
    <w:p w14:paraId="441A8058" w14:textId="77777777" w:rsidR="00475F86" w:rsidRDefault="00BA650F" w:rsidP="00475F86">
      <w:pPr>
        <w:spacing w:line="276" w:lineRule="auto"/>
        <w:ind w:firstLine="851"/>
        <w:jc w:val="both"/>
      </w:pPr>
      <w:r>
        <w:t>4.4</w:t>
      </w:r>
      <w:r w:rsidR="00007A78" w:rsidRPr="000277B9">
        <w:t>.</w:t>
      </w:r>
      <w:r w:rsidR="003B66BF" w:rsidRPr="000277B9">
        <w:t xml:space="preserve"> </w:t>
      </w:r>
      <w:r w:rsidR="00475F86">
        <w:t xml:space="preserve">Споры   и   разногласия, которые могут возникнуть при исполнении Договора, будут по возможности разрешаться путем переговоров между Сторонами.     </w:t>
      </w:r>
    </w:p>
    <w:p w14:paraId="21BF99CD" w14:textId="6AA4799B" w:rsidR="00475F86" w:rsidRDefault="00475F86" w:rsidP="00475F86">
      <w:pPr>
        <w:spacing w:line="276" w:lineRule="auto"/>
        <w:ind w:firstLine="851"/>
        <w:jc w:val="both"/>
      </w:pPr>
      <w:r>
        <w:t>4.5. В случае невозможности разрешения споров путем переговоров, Стороны после реализации предусмотренной законодательством процедуры досудебного урегулирования разногласий передают их на рассмотрение в компетентный суд по месту нахождения Истца.</w:t>
      </w:r>
    </w:p>
    <w:p w14:paraId="56D5DBC9" w14:textId="77777777" w:rsidR="00475F86" w:rsidRDefault="00475F86" w:rsidP="00475F86">
      <w:pPr>
        <w:ind w:firstLine="851"/>
        <w:jc w:val="both"/>
      </w:pPr>
      <w:r>
        <w:t>4.6. Приложения к Договору:</w:t>
      </w:r>
    </w:p>
    <w:p w14:paraId="655D9E69" w14:textId="72B12A56" w:rsidR="00475F86" w:rsidRDefault="00475F86" w:rsidP="00475F86">
      <w:pPr>
        <w:ind w:firstLine="851"/>
        <w:jc w:val="both"/>
      </w:pPr>
      <w:r>
        <w:t xml:space="preserve">4.6.1. Список лиц, сопровождающих участников заключительного этапа всероссийской олимпиады школьников по </w:t>
      </w:r>
      <w:r w:rsidR="0051413C">
        <w:t>астрономии в период с 27 марта по 2 апреля</w:t>
      </w:r>
      <w:r>
        <w:t xml:space="preserve"> 2023 года </w:t>
      </w:r>
      <w:r w:rsidR="0051413C">
        <w:br/>
      </w:r>
      <w:r>
        <w:t>(Приложение № 1);</w:t>
      </w:r>
    </w:p>
    <w:p w14:paraId="5AA234C5" w14:textId="77777777" w:rsidR="003E6DE3" w:rsidRDefault="003E6DE3" w:rsidP="00D36532">
      <w:pPr>
        <w:jc w:val="center"/>
        <w:rPr>
          <w:b/>
        </w:rPr>
      </w:pPr>
    </w:p>
    <w:p w14:paraId="069210E2" w14:textId="17EC2DB5" w:rsidR="009645CB" w:rsidRPr="000277B9" w:rsidRDefault="003B66BF" w:rsidP="00D36532">
      <w:pPr>
        <w:jc w:val="center"/>
        <w:rPr>
          <w:b/>
        </w:rPr>
      </w:pPr>
      <w:r w:rsidRPr="000277B9">
        <w:rPr>
          <w:b/>
        </w:rPr>
        <w:t>5. Реквизиты сторон</w:t>
      </w:r>
    </w:p>
    <w:tbl>
      <w:tblPr>
        <w:tblW w:w="9835" w:type="dxa"/>
        <w:tblLook w:val="04A0" w:firstRow="1" w:lastRow="0" w:firstColumn="1" w:lastColumn="0" w:noHBand="0" w:noVBand="1"/>
      </w:tblPr>
      <w:tblGrid>
        <w:gridCol w:w="4890"/>
        <w:gridCol w:w="213"/>
        <w:gridCol w:w="4643"/>
        <w:gridCol w:w="89"/>
      </w:tblGrid>
      <w:tr w:rsidR="00874555" w:rsidRPr="000277B9" w14:paraId="272A9DCF" w14:textId="77777777" w:rsidTr="00D36532">
        <w:trPr>
          <w:gridAfter w:val="1"/>
          <w:wAfter w:w="89" w:type="dxa"/>
        </w:trPr>
        <w:tc>
          <w:tcPr>
            <w:tcW w:w="4890" w:type="dxa"/>
          </w:tcPr>
          <w:p w14:paraId="2C9E5AE9" w14:textId="77777777" w:rsidR="00874555" w:rsidRPr="000277B9" w:rsidRDefault="00874555" w:rsidP="00BA650F">
            <w:pPr>
              <w:jc w:val="center"/>
            </w:pPr>
            <w:r w:rsidRPr="000277B9">
              <w:rPr>
                <w:b/>
              </w:rPr>
              <w:t>Исполнитель:</w:t>
            </w:r>
          </w:p>
        </w:tc>
        <w:tc>
          <w:tcPr>
            <w:tcW w:w="4856" w:type="dxa"/>
            <w:gridSpan w:val="2"/>
          </w:tcPr>
          <w:p w14:paraId="521267F2" w14:textId="77777777" w:rsidR="00874555" w:rsidRPr="000277B9" w:rsidRDefault="00874555" w:rsidP="00BA650F">
            <w:pPr>
              <w:jc w:val="center"/>
            </w:pPr>
            <w:r w:rsidRPr="000277B9">
              <w:rPr>
                <w:b/>
              </w:rPr>
              <w:t>Заказчик:</w:t>
            </w:r>
          </w:p>
        </w:tc>
      </w:tr>
      <w:tr w:rsidR="00874555" w:rsidRPr="000277B9" w14:paraId="477EBB69" w14:textId="77777777" w:rsidTr="00D36532">
        <w:trPr>
          <w:gridAfter w:val="1"/>
          <w:wAfter w:w="89" w:type="dxa"/>
        </w:trPr>
        <w:tc>
          <w:tcPr>
            <w:tcW w:w="4890" w:type="dxa"/>
          </w:tcPr>
          <w:p w14:paraId="4870C768" w14:textId="3D6C5C5F" w:rsidR="00874555" w:rsidRPr="000277B9" w:rsidRDefault="00874555" w:rsidP="00D36532"/>
        </w:tc>
        <w:tc>
          <w:tcPr>
            <w:tcW w:w="4856" w:type="dxa"/>
            <w:gridSpan w:val="2"/>
          </w:tcPr>
          <w:p w14:paraId="299EADD0" w14:textId="77777777" w:rsidR="00874555" w:rsidRPr="000277B9" w:rsidRDefault="00874555" w:rsidP="00BA650F">
            <w:pPr>
              <w:jc w:val="center"/>
            </w:pPr>
          </w:p>
        </w:tc>
      </w:tr>
      <w:tr w:rsidR="00A97C79" w:rsidRPr="000277B9" w14:paraId="1639AE89" w14:textId="77777777" w:rsidTr="00D36532">
        <w:trPr>
          <w:gridAfter w:val="1"/>
          <w:wAfter w:w="89" w:type="dxa"/>
        </w:trPr>
        <w:tc>
          <w:tcPr>
            <w:tcW w:w="4890" w:type="dxa"/>
          </w:tcPr>
          <w:p w14:paraId="5492E82C" w14:textId="56835062" w:rsidR="00A97C79" w:rsidRPr="000277B9" w:rsidRDefault="00A97C79" w:rsidP="00194FDE"/>
        </w:tc>
        <w:tc>
          <w:tcPr>
            <w:tcW w:w="4856" w:type="dxa"/>
            <w:gridSpan w:val="2"/>
          </w:tcPr>
          <w:p w14:paraId="585A2B3D" w14:textId="01207DB6" w:rsidR="00A97C79" w:rsidRPr="000277B9" w:rsidRDefault="00A97C79" w:rsidP="00194FDE">
            <w:pPr>
              <w:jc w:val="both"/>
            </w:pPr>
          </w:p>
        </w:tc>
      </w:tr>
      <w:tr w:rsidR="00D36532" w:rsidRPr="000277B9" w14:paraId="389511F3" w14:textId="77777777" w:rsidTr="00D36532">
        <w:tc>
          <w:tcPr>
            <w:tcW w:w="5103" w:type="dxa"/>
            <w:gridSpan w:val="2"/>
          </w:tcPr>
          <w:p w14:paraId="32B123E1" w14:textId="77777777" w:rsidR="00D36532" w:rsidRPr="00EB4654" w:rsidRDefault="00D36532" w:rsidP="00D36532">
            <w:pPr>
              <w:pStyle w:val="af4"/>
              <w:tabs>
                <w:tab w:val="left" w:pos="567"/>
                <w:tab w:val="left" w:pos="851"/>
              </w:tabs>
              <w:ind w:righ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EB4654">
              <w:rPr>
                <w:rFonts w:ascii="Times New Roman" w:hAnsi="Times New Roman" w:cs="Times New Roman"/>
                <w:sz w:val="24"/>
                <w:szCs w:val="24"/>
              </w:rPr>
              <w:t xml:space="preserve">АНОО «Президентский Лицей «Сириус» </w:t>
            </w:r>
          </w:p>
          <w:p w14:paraId="50BA504B" w14:textId="77777777" w:rsidR="00D36532" w:rsidRPr="00EB4654" w:rsidRDefault="00D36532" w:rsidP="00D87054">
            <w:pPr>
              <w:pStyle w:val="af4"/>
              <w:tabs>
                <w:tab w:val="left" w:pos="567"/>
                <w:tab w:val="left" w:pos="851"/>
              </w:tabs>
              <w:ind w:right="315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EB465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354340, Краснодарский край, </w:t>
            </w:r>
          </w:p>
          <w:p w14:paraId="16A73A1F" w14:textId="77777777" w:rsidR="00D36532" w:rsidRPr="00EB4654" w:rsidRDefault="00D36532" w:rsidP="00D87054">
            <w:pPr>
              <w:pStyle w:val="af4"/>
              <w:tabs>
                <w:tab w:val="left" w:pos="567"/>
                <w:tab w:val="left" w:pos="851"/>
                <w:tab w:val="left" w:pos="4573"/>
              </w:tabs>
              <w:ind w:right="315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EB4654">
              <w:rPr>
                <w:rFonts w:ascii="Times New Roman" w:hAnsi="Times New Roman" w:cs="Times New Roman"/>
                <w:sz w:val="24"/>
                <w:szCs w:val="24"/>
              </w:rPr>
              <w:t>пгт Сириус, ул. Международная, д.10</w:t>
            </w:r>
            <w:r w:rsidRPr="00EB4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B4654">
              <w:rPr>
                <w:rFonts w:ascii="Times New Roman" w:hAnsi="Times New Roman" w:cs="Times New Roman"/>
                <w:sz w:val="24"/>
                <w:szCs w:val="24"/>
              </w:rPr>
              <w:t>офис 2.10</w:t>
            </w:r>
          </w:p>
          <w:p w14:paraId="286D67D1" w14:textId="77777777" w:rsidR="00D36532" w:rsidRPr="00EB4654" w:rsidRDefault="00D36532" w:rsidP="00D87054">
            <w:pPr>
              <w:pStyle w:val="af4"/>
              <w:tabs>
                <w:tab w:val="left" w:pos="567"/>
                <w:tab w:val="left" w:pos="851"/>
              </w:tabs>
              <w:ind w:right="315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EB4654">
              <w:rPr>
                <w:rFonts w:ascii="Times New Roman" w:hAnsi="Times New Roman" w:cs="Times New Roman"/>
                <w:sz w:val="24"/>
                <w:szCs w:val="24"/>
              </w:rPr>
              <w:t xml:space="preserve">ИНН 2366017000 </w:t>
            </w:r>
          </w:p>
          <w:p w14:paraId="08348B61" w14:textId="77777777" w:rsidR="00D36532" w:rsidRPr="00EB4654" w:rsidRDefault="00D36532" w:rsidP="00D87054">
            <w:pPr>
              <w:pStyle w:val="af4"/>
              <w:tabs>
                <w:tab w:val="left" w:pos="567"/>
                <w:tab w:val="left" w:pos="851"/>
              </w:tabs>
              <w:ind w:right="315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EB4654">
              <w:rPr>
                <w:rFonts w:ascii="Times New Roman" w:hAnsi="Times New Roman" w:cs="Times New Roman"/>
                <w:sz w:val="24"/>
                <w:szCs w:val="24"/>
              </w:rPr>
              <w:t>КПП 236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B4654">
              <w:rPr>
                <w:rFonts w:ascii="Times New Roman" w:hAnsi="Times New Roman" w:cs="Times New Roman"/>
                <w:sz w:val="24"/>
                <w:szCs w:val="24"/>
              </w:rPr>
              <w:t>01001</w:t>
            </w:r>
          </w:p>
          <w:p w14:paraId="62D3C288" w14:textId="77777777" w:rsidR="00D36532" w:rsidRPr="00EB4654" w:rsidRDefault="00D36532" w:rsidP="00D87054">
            <w:pPr>
              <w:pStyle w:val="af4"/>
              <w:tabs>
                <w:tab w:val="left" w:pos="567"/>
                <w:tab w:val="left" w:pos="851"/>
              </w:tabs>
              <w:ind w:right="315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EB4654">
              <w:rPr>
                <w:rFonts w:ascii="Times New Roman" w:hAnsi="Times New Roman" w:cs="Times New Roman"/>
                <w:sz w:val="24"/>
                <w:szCs w:val="24"/>
              </w:rPr>
              <w:t xml:space="preserve">ОГРН 1192375073660 </w:t>
            </w:r>
          </w:p>
          <w:p w14:paraId="70DAC162" w14:textId="77777777" w:rsidR="00D36532" w:rsidRPr="00EB4654" w:rsidRDefault="00D36532" w:rsidP="00D87054">
            <w:pPr>
              <w:pStyle w:val="af4"/>
              <w:tabs>
                <w:tab w:val="left" w:pos="567"/>
                <w:tab w:val="left" w:pos="851"/>
              </w:tabs>
              <w:ind w:right="315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EB4654">
              <w:rPr>
                <w:rFonts w:ascii="Times New Roman" w:hAnsi="Times New Roman" w:cs="Times New Roman"/>
                <w:sz w:val="24"/>
                <w:szCs w:val="24"/>
              </w:rPr>
              <w:t>ОКПО 41918974</w:t>
            </w:r>
          </w:p>
          <w:p w14:paraId="1B8A90D9" w14:textId="77777777" w:rsidR="007F10A7" w:rsidRDefault="007F10A7" w:rsidP="00D87054">
            <w:pPr>
              <w:pStyle w:val="af4"/>
              <w:tabs>
                <w:tab w:val="left" w:pos="567"/>
                <w:tab w:val="left" w:pos="851"/>
              </w:tabs>
              <w:ind w:right="315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F10A7">
              <w:rPr>
                <w:rFonts w:ascii="Times New Roman" w:hAnsi="Times New Roman" w:cs="Times New Roman"/>
                <w:sz w:val="24"/>
                <w:szCs w:val="24"/>
              </w:rPr>
              <w:t>ФИЛИАЛ "СИРИУС" АО "АБ "РОССИЯ" (ФИЛИАЛ "СИРИУС" АО "АБ "РОССИЯ")</w:t>
            </w:r>
          </w:p>
          <w:p w14:paraId="26EC60A1" w14:textId="46767A34" w:rsidR="00D36532" w:rsidRPr="00EB4654" w:rsidRDefault="00D36532" w:rsidP="00D87054">
            <w:pPr>
              <w:pStyle w:val="af4"/>
              <w:tabs>
                <w:tab w:val="left" w:pos="567"/>
                <w:tab w:val="left" w:pos="851"/>
              </w:tabs>
              <w:ind w:right="315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EB4654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 w:rsidR="007F10A7" w:rsidRPr="007F10A7">
              <w:rPr>
                <w:rFonts w:ascii="Times New Roman" w:hAnsi="Times New Roman" w:cs="Times New Roman"/>
                <w:sz w:val="24"/>
                <w:szCs w:val="24"/>
              </w:rPr>
              <w:t>40703810900320000002</w:t>
            </w:r>
          </w:p>
          <w:p w14:paraId="5543BEAE" w14:textId="3E959620" w:rsidR="00D36532" w:rsidRPr="00EB4654" w:rsidRDefault="00D36532" w:rsidP="00D87054">
            <w:pPr>
              <w:pStyle w:val="af4"/>
              <w:tabs>
                <w:tab w:val="left" w:pos="567"/>
                <w:tab w:val="left" w:pos="851"/>
              </w:tabs>
              <w:ind w:right="315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EB4654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  <w:r w:rsidR="005227DC" w:rsidRPr="005227DC">
              <w:rPr>
                <w:rFonts w:ascii="Times New Roman" w:hAnsi="Times New Roman" w:cs="Times New Roman"/>
                <w:sz w:val="24"/>
                <w:szCs w:val="24"/>
              </w:rPr>
              <w:t>040396050</w:t>
            </w:r>
          </w:p>
          <w:p w14:paraId="22F6E9E9" w14:textId="207E6259" w:rsidR="00D36532" w:rsidRPr="00EB4654" w:rsidRDefault="00D36532" w:rsidP="00D87054">
            <w:pPr>
              <w:pStyle w:val="af4"/>
              <w:tabs>
                <w:tab w:val="left" w:pos="567"/>
                <w:tab w:val="left" w:pos="851"/>
              </w:tabs>
              <w:ind w:right="315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EB4654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="005227DC" w:rsidRPr="005227DC">
              <w:rPr>
                <w:rFonts w:ascii="Times New Roman" w:hAnsi="Times New Roman" w:cs="Times New Roman"/>
                <w:sz w:val="24"/>
                <w:szCs w:val="24"/>
              </w:rPr>
              <w:t>30101810145370396050</w:t>
            </w:r>
          </w:p>
          <w:p w14:paraId="75785B2B" w14:textId="77777777" w:rsidR="00D36532" w:rsidRPr="00EB4654" w:rsidRDefault="00D36532" w:rsidP="00D87054">
            <w:pPr>
              <w:pStyle w:val="af4"/>
              <w:tabs>
                <w:tab w:val="left" w:pos="567"/>
                <w:tab w:val="left" w:pos="851"/>
              </w:tabs>
              <w:ind w:right="315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EB4654">
              <w:rPr>
                <w:rFonts w:ascii="Times New Roman" w:hAnsi="Times New Roman" w:cs="Times New Roman"/>
                <w:sz w:val="24"/>
                <w:szCs w:val="24"/>
              </w:rPr>
              <w:t>сайт: лицейсириус.рф</w:t>
            </w:r>
          </w:p>
          <w:p w14:paraId="254E846C" w14:textId="77777777" w:rsidR="00D36532" w:rsidRPr="00A86841" w:rsidRDefault="00D36532" w:rsidP="00D87054">
            <w:pPr>
              <w:pStyle w:val="af4"/>
              <w:tabs>
                <w:tab w:val="left" w:pos="567"/>
                <w:tab w:val="left" w:pos="851"/>
              </w:tabs>
              <w:ind w:right="315" w:firstLine="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5A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A86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685A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A86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EB46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sirius</w:t>
            </w:r>
            <w:r w:rsidRPr="00A86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EB46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lyceum</w:t>
            </w:r>
            <w:r w:rsidRPr="00A86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 w:rsidRPr="00EB46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talantiuspeh</w:t>
            </w:r>
            <w:r w:rsidRPr="00A86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EB46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A868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F373429" w14:textId="198C1085" w:rsidR="00D36532" w:rsidRPr="00D36532" w:rsidRDefault="00D36532" w:rsidP="00D36532">
            <w:pPr>
              <w:pStyle w:val="ConsPlusNonformat"/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4654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EB46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+7(800) 200-05-77</w:t>
            </w:r>
          </w:p>
        </w:tc>
        <w:tc>
          <w:tcPr>
            <w:tcW w:w="4732" w:type="dxa"/>
            <w:gridSpan w:val="2"/>
          </w:tcPr>
          <w:p w14:paraId="03D90B59" w14:textId="77777777" w:rsidR="00D36532" w:rsidRPr="000277B9" w:rsidRDefault="00D36532" w:rsidP="00D87054">
            <w:pPr>
              <w:jc w:val="both"/>
            </w:pPr>
          </w:p>
        </w:tc>
      </w:tr>
      <w:tr w:rsidR="00D36532" w:rsidRPr="003525D4" w14:paraId="3E40C2F8" w14:textId="77777777" w:rsidTr="00D36532">
        <w:tc>
          <w:tcPr>
            <w:tcW w:w="5103" w:type="dxa"/>
            <w:gridSpan w:val="2"/>
          </w:tcPr>
          <w:p w14:paraId="49DE6F18" w14:textId="7F8FEF43" w:rsidR="00D36532" w:rsidRPr="00FB0E64" w:rsidRDefault="00D36532" w:rsidP="00D87054">
            <w:pPr>
              <w:pStyle w:val="ConsPlusNonformat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6F5">
              <w:rPr>
                <w:rFonts w:ascii="Times New Roman" w:hAnsi="Times New Roman" w:cs="Times New Roman"/>
                <w:sz w:val="24"/>
                <w:szCs w:val="24"/>
              </w:rPr>
              <w:t>____________________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А.И. Пономарев</w:t>
            </w:r>
          </w:p>
          <w:p w14:paraId="7558C10F" w14:textId="77777777" w:rsidR="00D36532" w:rsidRPr="000277B9" w:rsidRDefault="00D36532" w:rsidP="00D87054">
            <w:r>
              <w:t xml:space="preserve">                 </w:t>
            </w:r>
            <w:r w:rsidRPr="000A76F5">
              <w:t>М.П.</w:t>
            </w:r>
          </w:p>
        </w:tc>
        <w:tc>
          <w:tcPr>
            <w:tcW w:w="4732" w:type="dxa"/>
            <w:gridSpan w:val="2"/>
          </w:tcPr>
          <w:p w14:paraId="68F35861" w14:textId="77777777" w:rsidR="00D36532" w:rsidRPr="003525D4" w:rsidRDefault="00D36532" w:rsidP="00D87054">
            <w:r w:rsidRPr="003525D4">
              <w:t xml:space="preserve"> _____________________</w:t>
            </w:r>
            <w:r w:rsidRPr="003525D4">
              <w:tab/>
              <w:t>Ф. И. О.</w:t>
            </w:r>
          </w:p>
          <w:p w14:paraId="5A926BDC" w14:textId="77777777" w:rsidR="00D36532" w:rsidRPr="003525D4" w:rsidRDefault="00D36532" w:rsidP="00D87054">
            <w:pPr>
              <w:jc w:val="both"/>
            </w:pPr>
            <w:r>
              <w:t xml:space="preserve">                   </w:t>
            </w:r>
            <w:r w:rsidRPr="00853387">
              <w:t>М.П.</w:t>
            </w:r>
          </w:p>
        </w:tc>
      </w:tr>
    </w:tbl>
    <w:p w14:paraId="55847B16" w14:textId="77777777" w:rsidR="00D36532" w:rsidRPr="000277B9" w:rsidRDefault="00D36532" w:rsidP="00D36532">
      <w:pPr>
        <w:ind w:firstLine="142"/>
        <w:jc w:val="both"/>
      </w:pPr>
    </w:p>
    <w:p w14:paraId="5672D069" w14:textId="77777777" w:rsidR="00D36532" w:rsidRPr="000277B9" w:rsidRDefault="00D36532" w:rsidP="00D36532">
      <w:pPr>
        <w:ind w:firstLine="142"/>
        <w:jc w:val="both"/>
      </w:pPr>
      <w:r w:rsidRPr="000277B9">
        <w:br w:type="page"/>
      </w:r>
    </w:p>
    <w:p w14:paraId="41569C4A" w14:textId="662202DF" w:rsidR="00874555" w:rsidRPr="000277B9" w:rsidRDefault="00874555" w:rsidP="00D3653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32"/>
        <w:gridCol w:w="4014"/>
      </w:tblGrid>
      <w:tr w:rsidR="0029304B" w:rsidRPr="000277B9" w14:paraId="10711E6A" w14:textId="77777777" w:rsidTr="00477467">
        <w:tc>
          <w:tcPr>
            <w:tcW w:w="6204" w:type="dxa"/>
          </w:tcPr>
          <w:p w14:paraId="32B69C0C" w14:textId="77777777" w:rsidR="0029304B" w:rsidRPr="000277B9" w:rsidRDefault="0029304B" w:rsidP="00194FDE">
            <w:pPr>
              <w:jc w:val="both"/>
            </w:pPr>
          </w:p>
        </w:tc>
        <w:tc>
          <w:tcPr>
            <w:tcW w:w="4216" w:type="dxa"/>
          </w:tcPr>
          <w:p w14:paraId="228D580C" w14:textId="3B3DFAE1" w:rsidR="0029304B" w:rsidRPr="000277B9" w:rsidRDefault="001579A5" w:rsidP="00194FDE">
            <w:pPr>
              <w:jc w:val="both"/>
            </w:pPr>
            <w:r>
              <w:t>Приложение</w:t>
            </w:r>
            <w:r w:rsidR="0029304B" w:rsidRPr="000277B9">
              <w:t xml:space="preserve"> </w:t>
            </w:r>
            <w:r w:rsidR="00BA650F">
              <w:t xml:space="preserve">№ </w:t>
            </w:r>
            <w:r w:rsidR="0029304B" w:rsidRPr="000277B9">
              <w:t>1 к договору № ____</w:t>
            </w:r>
          </w:p>
          <w:p w14:paraId="2377761D" w14:textId="77777777" w:rsidR="0029304B" w:rsidRPr="000277B9" w:rsidRDefault="0029304B" w:rsidP="00194FDE">
            <w:pPr>
              <w:jc w:val="both"/>
            </w:pPr>
            <w:r w:rsidRPr="000277B9">
              <w:t xml:space="preserve">возмездного оказания услуг от </w:t>
            </w:r>
          </w:p>
          <w:p w14:paraId="38FB0164" w14:textId="3C45BE79" w:rsidR="0029304B" w:rsidRPr="000277B9" w:rsidRDefault="0029304B" w:rsidP="00DF3D31">
            <w:pPr>
              <w:jc w:val="both"/>
            </w:pPr>
            <w:r w:rsidRPr="000277B9">
              <w:t>«___» ____________ 20</w:t>
            </w:r>
            <w:r w:rsidR="00BB0E39" w:rsidRPr="000277B9">
              <w:t>2</w:t>
            </w:r>
            <w:r w:rsidR="00BA650F">
              <w:t>3</w:t>
            </w:r>
            <w:r w:rsidRPr="000277B9">
              <w:t xml:space="preserve"> г.</w:t>
            </w:r>
          </w:p>
        </w:tc>
      </w:tr>
    </w:tbl>
    <w:p w14:paraId="5EA88E1D" w14:textId="641AB29E" w:rsidR="0029304B" w:rsidRDefault="0029304B" w:rsidP="00194FDE">
      <w:pPr>
        <w:ind w:firstLine="142"/>
        <w:jc w:val="both"/>
      </w:pPr>
    </w:p>
    <w:p w14:paraId="6F433A87" w14:textId="77777777" w:rsidR="00475F86" w:rsidRPr="000277B9" w:rsidRDefault="00475F86" w:rsidP="00194FDE">
      <w:pPr>
        <w:ind w:firstLine="142"/>
        <w:jc w:val="both"/>
      </w:pPr>
    </w:p>
    <w:p w14:paraId="0360E4ED" w14:textId="77777777" w:rsidR="009A6E25" w:rsidRPr="000277B9" w:rsidRDefault="009A6E25" w:rsidP="00194FDE">
      <w:pPr>
        <w:ind w:firstLine="142"/>
        <w:jc w:val="both"/>
      </w:pPr>
    </w:p>
    <w:p w14:paraId="373B0B46" w14:textId="3B423F25" w:rsidR="0029304B" w:rsidRPr="00475F86" w:rsidRDefault="00475F86" w:rsidP="00475F86">
      <w:pPr>
        <w:ind w:firstLine="142"/>
        <w:jc w:val="center"/>
        <w:rPr>
          <w:b/>
        </w:rPr>
      </w:pPr>
      <w:r w:rsidRPr="00475F86">
        <w:rPr>
          <w:b/>
        </w:rPr>
        <w:t>Список лиц, сопровождающих участников заключительного этапа всероссийск</w:t>
      </w:r>
      <w:r w:rsidR="0051413C">
        <w:rPr>
          <w:b/>
        </w:rPr>
        <w:t>ой олимпиады школьников по астрономии в период с 27 марта по 2 апреля</w:t>
      </w:r>
      <w:bookmarkStart w:id="0" w:name="_GoBack"/>
      <w:bookmarkEnd w:id="0"/>
      <w:r w:rsidRPr="00475F86">
        <w:rPr>
          <w:b/>
        </w:rPr>
        <w:t xml:space="preserve"> 2023 года</w:t>
      </w:r>
    </w:p>
    <w:p w14:paraId="6C570CBC" w14:textId="77777777" w:rsidR="00E63AE0" w:rsidRPr="000277B9" w:rsidRDefault="00E63AE0" w:rsidP="00E63AE0">
      <w:pPr>
        <w:ind w:firstLine="142"/>
        <w:jc w:val="center"/>
        <w:rPr>
          <w:b/>
        </w:rPr>
      </w:pP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090"/>
        <w:gridCol w:w="1276"/>
        <w:gridCol w:w="2268"/>
        <w:gridCol w:w="3260"/>
      </w:tblGrid>
      <w:tr w:rsidR="00A547B0" w:rsidRPr="000277B9" w14:paraId="0908D1B6" w14:textId="77777777" w:rsidTr="00475F86">
        <w:tc>
          <w:tcPr>
            <w:tcW w:w="596" w:type="dxa"/>
            <w:vAlign w:val="center"/>
          </w:tcPr>
          <w:p w14:paraId="6290691A" w14:textId="77777777" w:rsidR="00A547B0" w:rsidRPr="00475F86" w:rsidRDefault="00A547B0" w:rsidP="00475F86">
            <w:pPr>
              <w:jc w:val="center"/>
              <w:rPr>
                <w:b/>
              </w:rPr>
            </w:pPr>
            <w:r w:rsidRPr="00475F86">
              <w:rPr>
                <w:b/>
              </w:rPr>
              <w:t>№ п/п</w:t>
            </w:r>
          </w:p>
        </w:tc>
        <w:tc>
          <w:tcPr>
            <w:tcW w:w="3090" w:type="dxa"/>
            <w:vAlign w:val="center"/>
          </w:tcPr>
          <w:p w14:paraId="591CFE5C" w14:textId="77777777" w:rsidR="00A547B0" w:rsidRPr="00475F86" w:rsidRDefault="00A547B0" w:rsidP="00194FDE">
            <w:pPr>
              <w:jc w:val="center"/>
              <w:rPr>
                <w:b/>
              </w:rPr>
            </w:pPr>
            <w:r w:rsidRPr="00475F86">
              <w:rPr>
                <w:b/>
              </w:rPr>
              <w:t>Ф.И.О. сопровождающего (полностью)</w:t>
            </w:r>
          </w:p>
        </w:tc>
        <w:tc>
          <w:tcPr>
            <w:tcW w:w="1276" w:type="dxa"/>
            <w:vAlign w:val="center"/>
          </w:tcPr>
          <w:p w14:paraId="4856E930" w14:textId="77777777" w:rsidR="00A547B0" w:rsidRPr="00475F86" w:rsidRDefault="00A547B0" w:rsidP="00194FDE">
            <w:pPr>
              <w:jc w:val="center"/>
              <w:rPr>
                <w:b/>
              </w:rPr>
            </w:pPr>
            <w:r w:rsidRPr="00475F86">
              <w:rPr>
                <w:b/>
              </w:rPr>
              <w:t>Дата и место рождения</w:t>
            </w:r>
          </w:p>
        </w:tc>
        <w:tc>
          <w:tcPr>
            <w:tcW w:w="2268" w:type="dxa"/>
            <w:vAlign w:val="center"/>
          </w:tcPr>
          <w:p w14:paraId="493CA124" w14:textId="77777777" w:rsidR="00A547B0" w:rsidRPr="00475F86" w:rsidRDefault="00A547B0" w:rsidP="00194FDE">
            <w:pPr>
              <w:jc w:val="center"/>
              <w:rPr>
                <w:b/>
              </w:rPr>
            </w:pPr>
            <w:r w:rsidRPr="00475F86">
              <w:rPr>
                <w:b/>
              </w:rPr>
              <w:t>Паспортные данные (серия, номер, кем и когда выдан)</w:t>
            </w:r>
          </w:p>
        </w:tc>
        <w:tc>
          <w:tcPr>
            <w:tcW w:w="3260" w:type="dxa"/>
            <w:vAlign w:val="center"/>
          </w:tcPr>
          <w:p w14:paraId="35FEBF97" w14:textId="77777777" w:rsidR="00A547B0" w:rsidRPr="00475F86" w:rsidRDefault="00A547B0" w:rsidP="00194FDE">
            <w:pPr>
              <w:jc w:val="center"/>
              <w:rPr>
                <w:b/>
              </w:rPr>
            </w:pPr>
            <w:r w:rsidRPr="00475F86">
              <w:rPr>
                <w:b/>
              </w:rPr>
              <w:t>Место работы, должность, юридический адрес</w:t>
            </w:r>
          </w:p>
        </w:tc>
      </w:tr>
      <w:tr w:rsidR="00A547B0" w:rsidRPr="000277B9" w14:paraId="5A5615C9" w14:textId="77777777" w:rsidTr="00475F86">
        <w:tc>
          <w:tcPr>
            <w:tcW w:w="596" w:type="dxa"/>
          </w:tcPr>
          <w:p w14:paraId="3261DC07" w14:textId="77777777" w:rsidR="00A547B0" w:rsidRPr="000277B9" w:rsidRDefault="00A547B0" w:rsidP="00475F86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3090" w:type="dxa"/>
          </w:tcPr>
          <w:p w14:paraId="6F42D91F" w14:textId="77777777" w:rsidR="00A547B0" w:rsidRPr="000277B9" w:rsidRDefault="00A547B0" w:rsidP="00194FDE"/>
        </w:tc>
        <w:tc>
          <w:tcPr>
            <w:tcW w:w="1276" w:type="dxa"/>
          </w:tcPr>
          <w:p w14:paraId="72907FA2" w14:textId="77777777" w:rsidR="00A547B0" w:rsidRPr="000277B9" w:rsidRDefault="00A547B0" w:rsidP="00194FDE"/>
        </w:tc>
        <w:tc>
          <w:tcPr>
            <w:tcW w:w="2268" w:type="dxa"/>
          </w:tcPr>
          <w:p w14:paraId="2C7D4FFB" w14:textId="77777777" w:rsidR="00A547B0" w:rsidRPr="000277B9" w:rsidRDefault="00A547B0" w:rsidP="00194FDE"/>
        </w:tc>
        <w:tc>
          <w:tcPr>
            <w:tcW w:w="3260" w:type="dxa"/>
          </w:tcPr>
          <w:p w14:paraId="5E7219D6" w14:textId="77777777" w:rsidR="00A547B0" w:rsidRPr="000277B9" w:rsidRDefault="00A547B0" w:rsidP="00194FDE"/>
        </w:tc>
      </w:tr>
      <w:tr w:rsidR="00A547B0" w:rsidRPr="000277B9" w14:paraId="7B7E0ACD" w14:textId="77777777" w:rsidTr="00475F86">
        <w:tc>
          <w:tcPr>
            <w:tcW w:w="596" w:type="dxa"/>
          </w:tcPr>
          <w:p w14:paraId="338EA134" w14:textId="77777777" w:rsidR="00A547B0" w:rsidRPr="000277B9" w:rsidRDefault="00A547B0" w:rsidP="00475F86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3090" w:type="dxa"/>
          </w:tcPr>
          <w:p w14:paraId="01CB11ED" w14:textId="77777777" w:rsidR="00A547B0" w:rsidRPr="000277B9" w:rsidRDefault="00A547B0" w:rsidP="00194FDE"/>
        </w:tc>
        <w:tc>
          <w:tcPr>
            <w:tcW w:w="1276" w:type="dxa"/>
          </w:tcPr>
          <w:p w14:paraId="667B4FE4" w14:textId="77777777" w:rsidR="00A547B0" w:rsidRPr="000277B9" w:rsidRDefault="00A547B0" w:rsidP="00194FDE"/>
        </w:tc>
        <w:tc>
          <w:tcPr>
            <w:tcW w:w="2268" w:type="dxa"/>
          </w:tcPr>
          <w:p w14:paraId="23B4D0C6" w14:textId="77777777" w:rsidR="00A547B0" w:rsidRPr="000277B9" w:rsidRDefault="00A547B0" w:rsidP="00194FDE"/>
        </w:tc>
        <w:tc>
          <w:tcPr>
            <w:tcW w:w="3260" w:type="dxa"/>
          </w:tcPr>
          <w:p w14:paraId="6AB9F878" w14:textId="77777777" w:rsidR="00A547B0" w:rsidRPr="000277B9" w:rsidRDefault="00A547B0" w:rsidP="00194FDE"/>
        </w:tc>
      </w:tr>
      <w:tr w:rsidR="00A547B0" w:rsidRPr="000277B9" w14:paraId="3C49274D" w14:textId="77777777" w:rsidTr="00475F86">
        <w:tc>
          <w:tcPr>
            <w:tcW w:w="596" w:type="dxa"/>
          </w:tcPr>
          <w:p w14:paraId="2D715A4D" w14:textId="77777777" w:rsidR="00A547B0" w:rsidRPr="000277B9" w:rsidRDefault="00A547B0" w:rsidP="00475F86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3090" w:type="dxa"/>
          </w:tcPr>
          <w:p w14:paraId="70A21150" w14:textId="77777777" w:rsidR="00A547B0" w:rsidRPr="000277B9" w:rsidRDefault="00A547B0" w:rsidP="00194FDE"/>
        </w:tc>
        <w:tc>
          <w:tcPr>
            <w:tcW w:w="1276" w:type="dxa"/>
          </w:tcPr>
          <w:p w14:paraId="147F25FF" w14:textId="77777777" w:rsidR="00A547B0" w:rsidRPr="000277B9" w:rsidRDefault="00A547B0" w:rsidP="00194FDE"/>
        </w:tc>
        <w:tc>
          <w:tcPr>
            <w:tcW w:w="2268" w:type="dxa"/>
          </w:tcPr>
          <w:p w14:paraId="6CE16BE5" w14:textId="77777777" w:rsidR="00A547B0" w:rsidRPr="000277B9" w:rsidRDefault="00A547B0" w:rsidP="00194FDE"/>
        </w:tc>
        <w:tc>
          <w:tcPr>
            <w:tcW w:w="3260" w:type="dxa"/>
          </w:tcPr>
          <w:p w14:paraId="1EF51C3E" w14:textId="77777777" w:rsidR="00A547B0" w:rsidRPr="000277B9" w:rsidRDefault="00A547B0" w:rsidP="00194FDE"/>
        </w:tc>
      </w:tr>
    </w:tbl>
    <w:p w14:paraId="5D759853" w14:textId="1A1A8E25" w:rsidR="00A547B0" w:rsidRDefault="00A547B0" w:rsidP="00194FDE">
      <w:pPr>
        <w:ind w:firstLine="142"/>
        <w:jc w:val="center"/>
        <w:rPr>
          <w:b/>
        </w:rPr>
      </w:pPr>
    </w:p>
    <w:p w14:paraId="07CBD96B" w14:textId="32608549" w:rsidR="00B34DAB" w:rsidRDefault="00B34DAB" w:rsidP="00194FDE">
      <w:pPr>
        <w:ind w:firstLine="142"/>
        <w:jc w:val="center"/>
        <w:rPr>
          <w:b/>
        </w:rPr>
      </w:pPr>
    </w:p>
    <w:p w14:paraId="3BE609D3" w14:textId="0313C85C" w:rsidR="00B34DAB" w:rsidRDefault="00B34DAB" w:rsidP="00194FDE">
      <w:pPr>
        <w:ind w:firstLine="142"/>
        <w:jc w:val="center"/>
        <w:rPr>
          <w:b/>
        </w:rPr>
      </w:pPr>
    </w:p>
    <w:p w14:paraId="28FA29B2" w14:textId="201E54F4" w:rsidR="00B34DAB" w:rsidRDefault="00B34DAB" w:rsidP="00194FDE">
      <w:pPr>
        <w:ind w:firstLine="142"/>
        <w:jc w:val="center"/>
        <w:rPr>
          <w:b/>
        </w:rPr>
      </w:pPr>
    </w:p>
    <w:p w14:paraId="46ADE377" w14:textId="17FC295E" w:rsidR="00B34DAB" w:rsidRDefault="00B34DAB" w:rsidP="00194FDE">
      <w:pPr>
        <w:ind w:firstLine="142"/>
        <w:jc w:val="center"/>
        <w:rPr>
          <w:b/>
        </w:rPr>
      </w:pPr>
    </w:p>
    <w:p w14:paraId="3FCBCC85" w14:textId="0871EE33" w:rsidR="00B34DAB" w:rsidRDefault="00B34DAB" w:rsidP="00194FDE">
      <w:pPr>
        <w:ind w:firstLine="142"/>
        <w:jc w:val="center"/>
        <w:rPr>
          <w:b/>
        </w:rPr>
      </w:pPr>
    </w:p>
    <w:p w14:paraId="15CBD2E0" w14:textId="4765A5A1" w:rsidR="00B34DAB" w:rsidRDefault="00B34DAB" w:rsidP="00194FDE">
      <w:pPr>
        <w:ind w:firstLine="142"/>
        <w:jc w:val="center"/>
        <w:rPr>
          <w:b/>
        </w:rPr>
      </w:pPr>
    </w:p>
    <w:p w14:paraId="218FEB8E" w14:textId="294C66CD" w:rsidR="00B34DAB" w:rsidRDefault="00B34DAB" w:rsidP="00194FDE">
      <w:pPr>
        <w:ind w:firstLine="142"/>
        <w:jc w:val="center"/>
        <w:rPr>
          <w:b/>
        </w:rPr>
      </w:pPr>
    </w:p>
    <w:p w14:paraId="7310937F" w14:textId="5DF764D9" w:rsidR="00B34DAB" w:rsidRDefault="00B34DAB" w:rsidP="00194FDE">
      <w:pPr>
        <w:ind w:firstLine="142"/>
        <w:jc w:val="center"/>
        <w:rPr>
          <w:b/>
        </w:rPr>
      </w:pPr>
    </w:p>
    <w:p w14:paraId="76E4C074" w14:textId="40B82A5C" w:rsidR="00B34DAB" w:rsidRDefault="00B34DAB" w:rsidP="00194FDE">
      <w:pPr>
        <w:ind w:firstLine="142"/>
        <w:jc w:val="center"/>
        <w:rPr>
          <w:b/>
        </w:rPr>
      </w:pPr>
    </w:p>
    <w:p w14:paraId="743DEDF3" w14:textId="06DE7E04" w:rsidR="00B34DAB" w:rsidRDefault="00B34DAB" w:rsidP="00194FDE">
      <w:pPr>
        <w:ind w:firstLine="142"/>
        <w:jc w:val="center"/>
        <w:rPr>
          <w:b/>
        </w:rPr>
      </w:pPr>
    </w:p>
    <w:p w14:paraId="209500F3" w14:textId="0F52252D" w:rsidR="00B34DAB" w:rsidRDefault="00B34DAB" w:rsidP="00194FDE">
      <w:pPr>
        <w:ind w:firstLine="142"/>
        <w:jc w:val="center"/>
        <w:rPr>
          <w:b/>
        </w:rPr>
      </w:pPr>
    </w:p>
    <w:p w14:paraId="5D68D9FB" w14:textId="1A7F5996" w:rsidR="00B34DAB" w:rsidRDefault="00B34DAB" w:rsidP="00194FDE">
      <w:pPr>
        <w:ind w:firstLine="142"/>
        <w:jc w:val="center"/>
        <w:rPr>
          <w:b/>
        </w:rPr>
      </w:pPr>
    </w:p>
    <w:p w14:paraId="229C9C72" w14:textId="6D2A89CB" w:rsidR="00B34DAB" w:rsidRDefault="00B34DAB" w:rsidP="00194FDE">
      <w:pPr>
        <w:ind w:firstLine="142"/>
        <w:jc w:val="center"/>
        <w:rPr>
          <w:b/>
        </w:rPr>
      </w:pPr>
    </w:p>
    <w:p w14:paraId="13F51C6C" w14:textId="3D500F76" w:rsidR="00B34DAB" w:rsidRDefault="00B34DAB" w:rsidP="00194FDE">
      <w:pPr>
        <w:ind w:firstLine="142"/>
        <w:jc w:val="center"/>
        <w:rPr>
          <w:b/>
        </w:rPr>
      </w:pPr>
    </w:p>
    <w:p w14:paraId="436DEC7F" w14:textId="6B169AAD" w:rsidR="00B34DAB" w:rsidRDefault="00B34DAB" w:rsidP="00194FDE">
      <w:pPr>
        <w:ind w:firstLine="142"/>
        <w:jc w:val="center"/>
        <w:rPr>
          <w:b/>
        </w:rPr>
      </w:pPr>
    </w:p>
    <w:p w14:paraId="5D38D72E" w14:textId="68A3F51F" w:rsidR="00B34DAB" w:rsidRDefault="00B34DAB" w:rsidP="00194FDE">
      <w:pPr>
        <w:ind w:firstLine="142"/>
        <w:jc w:val="center"/>
        <w:rPr>
          <w:b/>
        </w:rPr>
      </w:pPr>
    </w:p>
    <w:p w14:paraId="74FF984D" w14:textId="0C82AD59" w:rsidR="00B34DAB" w:rsidRDefault="00B34DAB" w:rsidP="00194FDE">
      <w:pPr>
        <w:ind w:firstLine="142"/>
        <w:jc w:val="center"/>
        <w:rPr>
          <w:b/>
        </w:rPr>
      </w:pPr>
    </w:p>
    <w:p w14:paraId="0C40EE0D" w14:textId="31F91D79" w:rsidR="00B34DAB" w:rsidRDefault="00B34DAB" w:rsidP="00194FDE">
      <w:pPr>
        <w:ind w:firstLine="142"/>
        <w:jc w:val="center"/>
        <w:rPr>
          <w:b/>
        </w:rPr>
      </w:pPr>
    </w:p>
    <w:p w14:paraId="3CEC8000" w14:textId="57F7600F" w:rsidR="00B34DAB" w:rsidRDefault="00B34DAB" w:rsidP="00194FDE">
      <w:pPr>
        <w:ind w:firstLine="142"/>
        <w:jc w:val="center"/>
        <w:rPr>
          <w:b/>
        </w:rPr>
      </w:pPr>
    </w:p>
    <w:p w14:paraId="482CF40B" w14:textId="7F9B269B" w:rsidR="00B34DAB" w:rsidRDefault="00B34DAB" w:rsidP="00194FDE">
      <w:pPr>
        <w:ind w:firstLine="142"/>
        <w:jc w:val="center"/>
        <w:rPr>
          <w:b/>
        </w:rPr>
      </w:pPr>
    </w:p>
    <w:p w14:paraId="7E24F5A0" w14:textId="6AEFFBED" w:rsidR="00B34DAB" w:rsidRDefault="00B34DAB" w:rsidP="00194FDE">
      <w:pPr>
        <w:ind w:firstLine="142"/>
        <w:jc w:val="center"/>
        <w:rPr>
          <w:b/>
        </w:rPr>
      </w:pPr>
    </w:p>
    <w:p w14:paraId="13A0963B" w14:textId="12B014E7" w:rsidR="00B34DAB" w:rsidRDefault="00B34DAB" w:rsidP="00194FDE">
      <w:pPr>
        <w:ind w:firstLine="142"/>
        <w:jc w:val="center"/>
        <w:rPr>
          <w:b/>
        </w:rPr>
      </w:pPr>
    </w:p>
    <w:p w14:paraId="081E8FA1" w14:textId="1778BF53" w:rsidR="00B34DAB" w:rsidRDefault="00B34DAB" w:rsidP="00194FDE">
      <w:pPr>
        <w:ind w:firstLine="142"/>
        <w:jc w:val="center"/>
        <w:rPr>
          <w:b/>
        </w:rPr>
      </w:pPr>
    </w:p>
    <w:p w14:paraId="0E509099" w14:textId="43C7EEF6" w:rsidR="00B34DAB" w:rsidRDefault="00B34DAB" w:rsidP="00194FDE">
      <w:pPr>
        <w:ind w:firstLine="142"/>
        <w:jc w:val="center"/>
        <w:rPr>
          <w:b/>
        </w:rPr>
      </w:pPr>
    </w:p>
    <w:p w14:paraId="682721BD" w14:textId="40464FB7" w:rsidR="00B34DAB" w:rsidRDefault="00B34DAB" w:rsidP="00194FDE">
      <w:pPr>
        <w:ind w:firstLine="142"/>
        <w:jc w:val="center"/>
        <w:rPr>
          <w:b/>
        </w:rPr>
      </w:pPr>
    </w:p>
    <w:p w14:paraId="646CE337" w14:textId="4055969D" w:rsidR="00B34DAB" w:rsidRDefault="00B34DAB" w:rsidP="00194FDE">
      <w:pPr>
        <w:ind w:firstLine="142"/>
        <w:jc w:val="center"/>
        <w:rPr>
          <w:b/>
        </w:rPr>
      </w:pPr>
    </w:p>
    <w:p w14:paraId="2E7FD283" w14:textId="78BBBE62" w:rsidR="00B34DAB" w:rsidRDefault="00B34DAB" w:rsidP="00194FDE">
      <w:pPr>
        <w:ind w:firstLine="142"/>
        <w:jc w:val="center"/>
        <w:rPr>
          <w:b/>
        </w:rPr>
      </w:pPr>
    </w:p>
    <w:p w14:paraId="5583AACA" w14:textId="373BE485" w:rsidR="00B34DAB" w:rsidRDefault="00B34DAB" w:rsidP="00194FDE">
      <w:pPr>
        <w:ind w:firstLine="142"/>
        <w:jc w:val="center"/>
        <w:rPr>
          <w:b/>
        </w:rPr>
      </w:pPr>
    </w:p>
    <w:p w14:paraId="0FBA93B1" w14:textId="03C0AAD2" w:rsidR="00B34DAB" w:rsidRDefault="00B34DAB" w:rsidP="00194FDE">
      <w:pPr>
        <w:ind w:firstLine="142"/>
        <w:jc w:val="center"/>
        <w:rPr>
          <w:b/>
        </w:rPr>
      </w:pPr>
    </w:p>
    <w:p w14:paraId="1165F2A3" w14:textId="0F1A2179" w:rsidR="00B34DAB" w:rsidRDefault="00B34DAB" w:rsidP="00194FDE">
      <w:pPr>
        <w:ind w:firstLine="142"/>
        <w:jc w:val="center"/>
        <w:rPr>
          <w:b/>
        </w:rPr>
      </w:pPr>
    </w:p>
    <w:p w14:paraId="7882D2A8" w14:textId="4DD85D9C" w:rsidR="00B34DAB" w:rsidRDefault="00B34DAB" w:rsidP="00194FDE">
      <w:pPr>
        <w:ind w:firstLine="142"/>
        <w:jc w:val="center"/>
        <w:rPr>
          <w:b/>
        </w:rPr>
      </w:pPr>
    </w:p>
    <w:p w14:paraId="008BF6C7" w14:textId="1486E040" w:rsidR="00B34DAB" w:rsidRDefault="00B34DAB" w:rsidP="00194FDE">
      <w:pPr>
        <w:ind w:firstLine="142"/>
        <w:jc w:val="center"/>
        <w:rPr>
          <w:b/>
        </w:rPr>
      </w:pPr>
    </w:p>
    <w:p w14:paraId="1555B452" w14:textId="13F36E31" w:rsidR="00B34DAB" w:rsidRDefault="00B34DAB" w:rsidP="00194FDE">
      <w:pPr>
        <w:ind w:firstLine="142"/>
        <w:jc w:val="center"/>
        <w:rPr>
          <w:b/>
        </w:rPr>
      </w:pPr>
    </w:p>
    <w:p w14:paraId="7CD71910" w14:textId="62E97967" w:rsidR="00B34DAB" w:rsidRDefault="00B34DAB" w:rsidP="00194FDE">
      <w:pPr>
        <w:ind w:firstLine="142"/>
        <w:jc w:val="center"/>
        <w:rPr>
          <w:b/>
        </w:rPr>
      </w:pPr>
    </w:p>
    <w:p w14:paraId="31E34CF2" w14:textId="780BA24C" w:rsidR="00B34DAB" w:rsidRDefault="00B34DAB" w:rsidP="00194FDE">
      <w:pPr>
        <w:ind w:firstLine="142"/>
        <w:jc w:val="center"/>
        <w:rPr>
          <w:b/>
        </w:rPr>
      </w:pPr>
    </w:p>
    <w:sectPr w:rsidR="00B34DAB" w:rsidSect="005227DC">
      <w:headerReference w:type="even" r:id="rId7"/>
      <w:pgSz w:w="11906" w:h="16838"/>
      <w:pgMar w:top="709" w:right="1080" w:bottom="1134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E18FD" w14:textId="77777777" w:rsidR="00BE3613" w:rsidRDefault="00BE3613">
      <w:r>
        <w:separator/>
      </w:r>
    </w:p>
  </w:endnote>
  <w:endnote w:type="continuationSeparator" w:id="0">
    <w:p w14:paraId="6310139C" w14:textId="77777777" w:rsidR="00BE3613" w:rsidRDefault="00BE3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8AA2B" w14:textId="77777777" w:rsidR="00BE3613" w:rsidRDefault="00BE3613">
      <w:r>
        <w:separator/>
      </w:r>
    </w:p>
  </w:footnote>
  <w:footnote w:type="continuationSeparator" w:id="0">
    <w:p w14:paraId="5A68B1B9" w14:textId="77777777" w:rsidR="00BE3613" w:rsidRDefault="00BE3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B009D" w14:textId="77777777" w:rsidR="00D35FAB" w:rsidRDefault="00D35FAB" w:rsidP="00D35FA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66375EE" w14:textId="77777777" w:rsidR="00D35FAB" w:rsidRDefault="00D35F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555134"/>
    <w:multiLevelType w:val="hybridMultilevel"/>
    <w:tmpl w:val="DAFCAA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8D72656"/>
    <w:multiLevelType w:val="hybridMultilevel"/>
    <w:tmpl w:val="0ECC2BBC"/>
    <w:lvl w:ilvl="0" w:tplc="70642DB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7F4D76B9"/>
    <w:multiLevelType w:val="hybridMultilevel"/>
    <w:tmpl w:val="159E981A"/>
    <w:lvl w:ilvl="0" w:tplc="6E5660D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94C"/>
    <w:rsid w:val="00007A78"/>
    <w:rsid w:val="00014553"/>
    <w:rsid w:val="00015BC5"/>
    <w:rsid w:val="000162FA"/>
    <w:rsid w:val="0002068D"/>
    <w:rsid w:val="00025224"/>
    <w:rsid w:val="0002545D"/>
    <w:rsid w:val="00025F94"/>
    <w:rsid w:val="000277B9"/>
    <w:rsid w:val="0002789E"/>
    <w:rsid w:val="00046A3B"/>
    <w:rsid w:val="00051634"/>
    <w:rsid w:val="000564C4"/>
    <w:rsid w:val="0006196B"/>
    <w:rsid w:val="00072E27"/>
    <w:rsid w:val="00080016"/>
    <w:rsid w:val="000804A2"/>
    <w:rsid w:val="00082408"/>
    <w:rsid w:val="00087D50"/>
    <w:rsid w:val="0009280A"/>
    <w:rsid w:val="00093BD0"/>
    <w:rsid w:val="000C49C1"/>
    <w:rsid w:val="000D6CF6"/>
    <w:rsid w:val="000D7FE4"/>
    <w:rsid w:val="000E3651"/>
    <w:rsid w:val="000E6393"/>
    <w:rsid w:val="000F1F84"/>
    <w:rsid w:val="000F339F"/>
    <w:rsid w:val="000F3F1E"/>
    <w:rsid w:val="001002E2"/>
    <w:rsid w:val="00107E45"/>
    <w:rsid w:val="001148B6"/>
    <w:rsid w:val="00133352"/>
    <w:rsid w:val="001427E5"/>
    <w:rsid w:val="00142F5C"/>
    <w:rsid w:val="0015272C"/>
    <w:rsid w:val="001579A5"/>
    <w:rsid w:val="00182C27"/>
    <w:rsid w:val="00183D77"/>
    <w:rsid w:val="0019257E"/>
    <w:rsid w:val="001936B8"/>
    <w:rsid w:val="00194FDE"/>
    <w:rsid w:val="001A45EE"/>
    <w:rsid w:val="001B0F77"/>
    <w:rsid w:val="001B38F7"/>
    <w:rsid w:val="001B5306"/>
    <w:rsid w:val="001C0C69"/>
    <w:rsid w:val="001C3100"/>
    <w:rsid w:val="001D3026"/>
    <w:rsid w:val="001E1214"/>
    <w:rsid w:val="001F12C9"/>
    <w:rsid w:val="001F7800"/>
    <w:rsid w:val="001F7DBF"/>
    <w:rsid w:val="00215C27"/>
    <w:rsid w:val="00227E79"/>
    <w:rsid w:val="002318B7"/>
    <w:rsid w:val="002436F0"/>
    <w:rsid w:val="002744F6"/>
    <w:rsid w:val="002760B2"/>
    <w:rsid w:val="00276DF4"/>
    <w:rsid w:val="00283357"/>
    <w:rsid w:val="0029304B"/>
    <w:rsid w:val="002A1FA0"/>
    <w:rsid w:val="002C49EE"/>
    <w:rsid w:val="002E2550"/>
    <w:rsid w:val="002E33AD"/>
    <w:rsid w:val="002F0C1B"/>
    <w:rsid w:val="0033270A"/>
    <w:rsid w:val="00351086"/>
    <w:rsid w:val="00353AE3"/>
    <w:rsid w:val="00354296"/>
    <w:rsid w:val="0035585F"/>
    <w:rsid w:val="003613FA"/>
    <w:rsid w:val="00364E66"/>
    <w:rsid w:val="00370150"/>
    <w:rsid w:val="00384FA9"/>
    <w:rsid w:val="00391638"/>
    <w:rsid w:val="00392BEE"/>
    <w:rsid w:val="00397AAF"/>
    <w:rsid w:val="003B146F"/>
    <w:rsid w:val="003B66BF"/>
    <w:rsid w:val="003D78B3"/>
    <w:rsid w:val="003E6DE3"/>
    <w:rsid w:val="003F0AE2"/>
    <w:rsid w:val="00400DD8"/>
    <w:rsid w:val="00406365"/>
    <w:rsid w:val="00435999"/>
    <w:rsid w:val="00441E2F"/>
    <w:rsid w:val="004521D5"/>
    <w:rsid w:val="0045572B"/>
    <w:rsid w:val="00471A6A"/>
    <w:rsid w:val="00474130"/>
    <w:rsid w:val="00475F86"/>
    <w:rsid w:val="00477467"/>
    <w:rsid w:val="004875A6"/>
    <w:rsid w:val="004928C5"/>
    <w:rsid w:val="004A0EB8"/>
    <w:rsid w:val="004A4EC9"/>
    <w:rsid w:val="004A5157"/>
    <w:rsid w:val="004B798B"/>
    <w:rsid w:val="004D07C3"/>
    <w:rsid w:val="004D187A"/>
    <w:rsid w:val="004E108E"/>
    <w:rsid w:val="004F7871"/>
    <w:rsid w:val="00501B64"/>
    <w:rsid w:val="0051413C"/>
    <w:rsid w:val="00514E82"/>
    <w:rsid w:val="005227DC"/>
    <w:rsid w:val="00532502"/>
    <w:rsid w:val="005370AE"/>
    <w:rsid w:val="005407D6"/>
    <w:rsid w:val="00544E4F"/>
    <w:rsid w:val="00546DE8"/>
    <w:rsid w:val="005549FC"/>
    <w:rsid w:val="00572032"/>
    <w:rsid w:val="00576734"/>
    <w:rsid w:val="005814DB"/>
    <w:rsid w:val="005927F3"/>
    <w:rsid w:val="005B1A22"/>
    <w:rsid w:val="005B4F86"/>
    <w:rsid w:val="005C2663"/>
    <w:rsid w:val="005C70B7"/>
    <w:rsid w:val="005C7519"/>
    <w:rsid w:val="005E3AF8"/>
    <w:rsid w:val="006115BE"/>
    <w:rsid w:val="006124CC"/>
    <w:rsid w:val="00612B95"/>
    <w:rsid w:val="00617FB5"/>
    <w:rsid w:val="00622D4E"/>
    <w:rsid w:val="00636328"/>
    <w:rsid w:val="00643C70"/>
    <w:rsid w:val="00662BBB"/>
    <w:rsid w:val="00666DA8"/>
    <w:rsid w:val="00670F52"/>
    <w:rsid w:val="006725B3"/>
    <w:rsid w:val="00680825"/>
    <w:rsid w:val="0069263A"/>
    <w:rsid w:val="006A2BFD"/>
    <w:rsid w:val="006A2FE8"/>
    <w:rsid w:val="006B0DD4"/>
    <w:rsid w:val="006B102A"/>
    <w:rsid w:val="006D4198"/>
    <w:rsid w:val="006D694C"/>
    <w:rsid w:val="006E0957"/>
    <w:rsid w:val="006E6019"/>
    <w:rsid w:val="00701EA8"/>
    <w:rsid w:val="00731309"/>
    <w:rsid w:val="0073651C"/>
    <w:rsid w:val="00745804"/>
    <w:rsid w:val="007503E0"/>
    <w:rsid w:val="00762896"/>
    <w:rsid w:val="007630D3"/>
    <w:rsid w:val="007637BB"/>
    <w:rsid w:val="007845C1"/>
    <w:rsid w:val="00786D39"/>
    <w:rsid w:val="007967B0"/>
    <w:rsid w:val="007B499C"/>
    <w:rsid w:val="007D0695"/>
    <w:rsid w:val="007E65CD"/>
    <w:rsid w:val="007F10A7"/>
    <w:rsid w:val="007F4FAF"/>
    <w:rsid w:val="007F5AA6"/>
    <w:rsid w:val="007F70A3"/>
    <w:rsid w:val="00802B98"/>
    <w:rsid w:val="00803D3E"/>
    <w:rsid w:val="0080457E"/>
    <w:rsid w:val="00815328"/>
    <w:rsid w:val="00816CC3"/>
    <w:rsid w:val="00817CA4"/>
    <w:rsid w:val="00826CDB"/>
    <w:rsid w:val="008325EB"/>
    <w:rsid w:val="00832EA7"/>
    <w:rsid w:val="008335C0"/>
    <w:rsid w:val="00836A22"/>
    <w:rsid w:val="00846654"/>
    <w:rsid w:val="0086400A"/>
    <w:rsid w:val="00865F05"/>
    <w:rsid w:val="00874555"/>
    <w:rsid w:val="0087558B"/>
    <w:rsid w:val="00876018"/>
    <w:rsid w:val="00882AA2"/>
    <w:rsid w:val="008A134E"/>
    <w:rsid w:val="008A49DB"/>
    <w:rsid w:val="008A75CC"/>
    <w:rsid w:val="008D24D5"/>
    <w:rsid w:val="008D52DA"/>
    <w:rsid w:val="008D5FF0"/>
    <w:rsid w:val="008D6BEE"/>
    <w:rsid w:val="008E1837"/>
    <w:rsid w:val="008E3804"/>
    <w:rsid w:val="008F3B51"/>
    <w:rsid w:val="00900088"/>
    <w:rsid w:val="0091298C"/>
    <w:rsid w:val="00915F95"/>
    <w:rsid w:val="00926F4F"/>
    <w:rsid w:val="009328BC"/>
    <w:rsid w:val="00945A65"/>
    <w:rsid w:val="00945E10"/>
    <w:rsid w:val="00951FD5"/>
    <w:rsid w:val="009553D4"/>
    <w:rsid w:val="009645CB"/>
    <w:rsid w:val="00970439"/>
    <w:rsid w:val="00976EA1"/>
    <w:rsid w:val="00981969"/>
    <w:rsid w:val="0098558A"/>
    <w:rsid w:val="00986590"/>
    <w:rsid w:val="009A252C"/>
    <w:rsid w:val="009A6E25"/>
    <w:rsid w:val="009B48CC"/>
    <w:rsid w:val="009B797B"/>
    <w:rsid w:val="009C2D48"/>
    <w:rsid w:val="009F3B6E"/>
    <w:rsid w:val="009F4A04"/>
    <w:rsid w:val="00A01113"/>
    <w:rsid w:val="00A04ACC"/>
    <w:rsid w:val="00A07E4F"/>
    <w:rsid w:val="00A10314"/>
    <w:rsid w:val="00A11301"/>
    <w:rsid w:val="00A27255"/>
    <w:rsid w:val="00A308F1"/>
    <w:rsid w:val="00A52C32"/>
    <w:rsid w:val="00A53662"/>
    <w:rsid w:val="00A547B0"/>
    <w:rsid w:val="00A5654A"/>
    <w:rsid w:val="00A63A13"/>
    <w:rsid w:val="00A6792F"/>
    <w:rsid w:val="00A717D2"/>
    <w:rsid w:val="00A74711"/>
    <w:rsid w:val="00A81C97"/>
    <w:rsid w:val="00A843D6"/>
    <w:rsid w:val="00A85B5B"/>
    <w:rsid w:val="00A97C79"/>
    <w:rsid w:val="00A97CCA"/>
    <w:rsid w:val="00AB5099"/>
    <w:rsid w:val="00AE087D"/>
    <w:rsid w:val="00AF0AC8"/>
    <w:rsid w:val="00B038BE"/>
    <w:rsid w:val="00B03F84"/>
    <w:rsid w:val="00B137CD"/>
    <w:rsid w:val="00B153D1"/>
    <w:rsid w:val="00B21C4B"/>
    <w:rsid w:val="00B23181"/>
    <w:rsid w:val="00B25E02"/>
    <w:rsid w:val="00B30C6F"/>
    <w:rsid w:val="00B34DAB"/>
    <w:rsid w:val="00B446C3"/>
    <w:rsid w:val="00B5488E"/>
    <w:rsid w:val="00B54A64"/>
    <w:rsid w:val="00B64B73"/>
    <w:rsid w:val="00B67E5F"/>
    <w:rsid w:val="00B80208"/>
    <w:rsid w:val="00B81A63"/>
    <w:rsid w:val="00B86A98"/>
    <w:rsid w:val="00B92708"/>
    <w:rsid w:val="00B955FE"/>
    <w:rsid w:val="00B96D0B"/>
    <w:rsid w:val="00BA650F"/>
    <w:rsid w:val="00BB0E39"/>
    <w:rsid w:val="00BB1B73"/>
    <w:rsid w:val="00BB29E3"/>
    <w:rsid w:val="00BC5FB0"/>
    <w:rsid w:val="00BE3613"/>
    <w:rsid w:val="00BF1951"/>
    <w:rsid w:val="00C001C5"/>
    <w:rsid w:val="00C01B4D"/>
    <w:rsid w:val="00C119E9"/>
    <w:rsid w:val="00C12AA7"/>
    <w:rsid w:val="00C223CF"/>
    <w:rsid w:val="00C37124"/>
    <w:rsid w:val="00C45413"/>
    <w:rsid w:val="00C45DE4"/>
    <w:rsid w:val="00C5363D"/>
    <w:rsid w:val="00C66AAE"/>
    <w:rsid w:val="00C735A8"/>
    <w:rsid w:val="00C75C84"/>
    <w:rsid w:val="00C75F4A"/>
    <w:rsid w:val="00C92FF9"/>
    <w:rsid w:val="00C949E7"/>
    <w:rsid w:val="00C974B4"/>
    <w:rsid w:val="00CA0205"/>
    <w:rsid w:val="00CA5AFC"/>
    <w:rsid w:val="00CB13FC"/>
    <w:rsid w:val="00CB2D8F"/>
    <w:rsid w:val="00CB5069"/>
    <w:rsid w:val="00CC4E96"/>
    <w:rsid w:val="00CC5E28"/>
    <w:rsid w:val="00CC5EC4"/>
    <w:rsid w:val="00CC6278"/>
    <w:rsid w:val="00CE4620"/>
    <w:rsid w:val="00D034C8"/>
    <w:rsid w:val="00D12F32"/>
    <w:rsid w:val="00D131AD"/>
    <w:rsid w:val="00D14406"/>
    <w:rsid w:val="00D21793"/>
    <w:rsid w:val="00D244D8"/>
    <w:rsid w:val="00D35FAB"/>
    <w:rsid w:val="00D36532"/>
    <w:rsid w:val="00D40D78"/>
    <w:rsid w:val="00D52B02"/>
    <w:rsid w:val="00D61ED6"/>
    <w:rsid w:val="00D62329"/>
    <w:rsid w:val="00D67362"/>
    <w:rsid w:val="00D76078"/>
    <w:rsid w:val="00D813F7"/>
    <w:rsid w:val="00D82EFF"/>
    <w:rsid w:val="00D840CF"/>
    <w:rsid w:val="00D850E3"/>
    <w:rsid w:val="00D85BF0"/>
    <w:rsid w:val="00D87BF2"/>
    <w:rsid w:val="00D87EA9"/>
    <w:rsid w:val="00DA338F"/>
    <w:rsid w:val="00DB43C0"/>
    <w:rsid w:val="00DC0303"/>
    <w:rsid w:val="00DD2737"/>
    <w:rsid w:val="00DE141A"/>
    <w:rsid w:val="00DE18F0"/>
    <w:rsid w:val="00DF0495"/>
    <w:rsid w:val="00DF3D31"/>
    <w:rsid w:val="00E0103F"/>
    <w:rsid w:val="00E11C02"/>
    <w:rsid w:val="00E11FA0"/>
    <w:rsid w:val="00E16470"/>
    <w:rsid w:val="00E17E5C"/>
    <w:rsid w:val="00E21D96"/>
    <w:rsid w:val="00E24A93"/>
    <w:rsid w:val="00E5229E"/>
    <w:rsid w:val="00E5796F"/>
    <w:rsid w:val="00E63AE0"/>
    <w:rsid w:val="00E66BFE"/>
    <w:rsid w:val="00E71419"/>
    <w:rsid w:val="00E725F7"/>
    <w:rsid w:val="00E92EDD"/>
    <w:rsid w:val="00E942F4"/>
    <w:rsid w:val="00E965E1"/>
    <w:rsid w:val="00EA2B63"/>
    <w:rsid w:val="00EA6855"/>
    <w:rsid w:val="00EC405B"/>
    <w:rsid w:val="00ED3E6E"/>
    <w:rsid w:val="00EE05D2"/>
    <w:rsid w:val="00EE1884"/>
    <w:rsid w:val="00EE3092"/>
    <w:rsid w:val="00EE6CE4"/>
    <w:rsid w:val="00EF5E5B"/>
    <w:rsid w:val="00F027AF"/>
    <w:rsid w:val="00F12082"/>
    <w:rsid w:val="00F1610D"/>
    <w:rsid w:val="00F357D7"/>
    <w:rsid w:val="00F46D30"/>
    <w:rsid w:val="00F54D7D"/>
    <w:rsid w:val="00F65CCB"/>
    <w:rsid w:val="00F67ED0"/>
    <w:rsid w:val="00F81B42"/>
    <w:rsid w:val="00F9375B"/>
    <w:rsid w:val="00FA4C06"/>
    <w:rsid w:val="00FA637B"/>
    <w:rsid w:val="00FB08F3"/>
    <w:rsid w:val="00FB4AEB"/>
    <w:rsid w:val="00FC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CEC42"/>
  <w15:chartTrackingRefBased/>
  <w15:docId w15:val="{6A14A019-E35F-40E9-A800-8A12BF60E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514E82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/>
      <w:b/>
      <w:bCs/>
      <w:sz w:val="26"/>
      <w:szCs w:val="26"/>
      <w:lang w:val="x-none" w:eastAsia="ar-SA"/>
    </w:rPr>
  </w:style>
  <w:style w:type="paragraph" w:styleId="4">
    <w:name w:val="heading 4"/>
    <w:basedOn w:val="a"/>
    <w:next w:val="a"/>
    <w:link w:val="40"/>
    <w:qFormat/>
    <w:rsid w:val="00514E82"/>
    <w:pPr>
      <w:keepNext/>
      <w:numPr>
        <w:ilvl w:val="3"/>
        <w:numId w:val="1"/>
      </w:numPr>
      <w:suppressAutoHyphens/>
      <w:ind w:left="540" w:firstLine="0"/>
      <w:jc w:val="both"/>
      <w:outlineLvl w:val="3"/>
    </w:pPr>
    <w:rPr>
      <w:b/>
      <w:bCs/>
      <w:lang w:val="x-none" w:eastAsia="ar-SA"/>
    </w:rPr>
  </w:style>
  <w:style w:type="paragraph" w:styleId="5">
    <w:name w:val="heading 5"/>
    <w:basedOn w:val="a"/>
    <w:next w:val="a"/>
    <w:link w:val="50"/>
    <w:qFormat/>
    <w:rsid w:val="00514E82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6D694C"/>
    <w:pPr>
      <w:jc w:val="center"/>
    </w:pPr>
    <w:rPr>
      <w:b/>
      <w:sz w:val="20"/>
      <w:szCs w:val="20"/>
    </w:rPr>
  </w:style>
  <w:style w:type="paragraph" w:styleId="a4">
    <w:name w:val="header"/>
    <w:basedOn w:val="a"/>
    <w:link w:val="a5"/>
    <w:rsid w:val="00D35FA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D35FAB"/>
    <w:rPr>
      <w:sz w:val="24"/>
      <w:szCs w:val="24"/>
    </w:rPr>
  </w:style>
  <w:style w:type="character" w:styleId="a6">
    <w:name w:val="page number"/>
    <w:basedOn w:val="a0"/>
    <w:rsid w:val="00D35FAB"/>
  </w:style>
  <w:style w:type="character" w:styleId="a7">
    <w:name w:val="Hyperlink"/>
    <w:rsid w:val="00B153D1"/>
    <w:rPr>
      <w:color w:val="0000FF"/>
      <w:u w:val="single"/>
    </w:rPr>
  </w:style>
  <w:style w:type="character" w:customStyle="1" w:styleId="30">
    <w:name w:val="Заголовок 3 Знак"/>
    <w:link w:val="3"/>
    <w:rsid w:val="00514E82"/>
    <w:rPr>
      <w:rFonts w:ascii="Arial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514E82"/>
    <w:rPr>
      <w:b/>
      <w:bCs/>
      <w:sz w:val="24"/>
      <w:szCs w:val="24"/>
      <w:lang w:eastAsia="ar-SA"/>
    </w:rPr>
  </w:style>
  <w:style w:type="character" w:customStyle="1" w:styleId="50">
    <w:name w:val="Заголовок 5 Знак"/>
    <w:link w:val="5"/>
    <w:rsid w:val="00514E82"/>
    <w:rPr>
      <w:b/>
      <w:bCs/>
      <w:i/>
      <w:iCs/>
      <w:sz w:val="26"/>
      <w:szCs w:val="26"/>
      <w:lang w:eastAsia="ar-SA"/>
    </w:rPr>
  </w:style>
  <w:style w:type="table" w:styleId="a8">
    <w:name w:val="Table Grid"/>
    <w:basedOn w:val="a1"/>
    <w:rsid w:val="00C119E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footer"/>
    <w:basedOn w:val="a"/>
    <w:link w:val="aa"/>
    <w:rsid w:val="00E66B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E66BFE"/>
    <w:rPr>
      <w:sz w:val="24"/>
      <w:szCs w:val="24"/>
    </w:rPr>
  </w:style>
  <w:style w:type="paragraph" w:styleId="2">
    <w:name w:val="Body Text 2"/>
    <w:basedOn w:val="a"/>
    <w:link w:val="20"/>
    <w:rsid w:val="00E11FA0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E11FA0"/>
  </w:style>
  <w:style w:type="paragraph" w:styleId="ab">
    <w:name w:val="Balloon Text"/>
    <w:basedOn w:val="a"/>
    <w:link w:val="ac"/>
    <w:rsid w:val="00A103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10314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3613FA"/>
    <w:pPr>
      <w:spacing w:after="120"/>
    </w:pPr>
  </w:style>
  <w:style w:type="character" w:customStyle="1" w:styleId="ae">
    <w:name w:val="Основной текст Знак"/>
    <w:link w:val="ad"/>
    <w:rsid w:val="003613FA"/>
    <w:rPr>
      <w:sz w:val="24"/>
      <w:szCs w:val="24"/>
    </w:rPr>
  </w:style>
  <w:style w:type="character" w:styleId="af">
    <w:name w:val="annotation reference"/>
    <w:basedOn w:val="a0"/>
    <w:rsid w:val="00B34DAB"/>
    <w:rPr>
      <w:sz w:val="16"/>
      <w:szCs w:val="16"/>
    </w:rPr>
  </w:style>
  <w:style w:type="paragraph" w:styleId="af0">
    <w:name w:val="annotation text"/>
    <w:basedOn w:val="a"/>
    <w:link w:val="af1"/>
    <w:rsid w:val="00B34DA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B34DAB"/>
  </w:style>
  <w:style w:type="paragraph" w:styleId="af2">
    <w:name w:val="annotation subject"/>
    <w:basedOn w:val="af0"/>
    <w:next w:val="af0"/>
    <w:link w:val="af3"/>
    <w:rsid w:val="00B34DAB"/>
    <w:rPr>
      <w:b/>
      <w:bCs/>
    </w:rPr>
  </w:style>
  <w:style w:type="character" w:customStyle="1" w:styleId="af3">
    <w:name w:val="Тема примечания Знак"/>
    <w:basedOn w:val="af1"/>
    <w:link w:val="af2"/>
    <w:rsid w:val="00B34DAB"/>
    <w:rPr>
      <w:b/>
      <w:bCs/>
    </w:rPr>
  </w:style>
  <w:style w:type="paragraph" w:customStyle="1" w:styleId="ConsPlusNonformat">
    <w:name w:val="ConsPlusNonformat"/>
    <w:uiPriority w:val="99"/>
    <w:rsid w:val="00D36532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f4">
    <w:name w:val="No Spacing"/>
    <w:uiPriority w:val="1"/>
    <w:qFormat/>
    <w:rsid w:val="00D3653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1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Сливинская Юлия Павловна</cp:lastModifiedBy>
  <cp:revision>3</cp:revision>
  <cp:lastPrinted>2020-03-13T10:35:00Z</cp:lastPrinted>
  <dcterms:created xsi:type="dcterms:W3CDTF">2023-02-22T14:18:00Z</dcterms:created>
  <dcterms:modified xsi:type="dcterms:W3CDTF">2023-03-03T09:44:00Z</dcterms:modified>
</cp:coreProperties>
</file>